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815" w:type="dxa"/>
        <w:tblLook w:val="04A0" w:firstRow="1" w:lastRow="0" w:firstColumn="1" w:lastColumn="0" w:noHBand="0" w:noVBand="1"/>
      </w:tblPr>
      <w:tblGrid>
        <w:gridCol w:w="3320"/>
        <w:gridCol w:w="294"/>
        <w:gridCol w:w="6201"/>
      </w:tblGrid>
      <w:tr w:rsidR="009618A1" w:rsidRPr="009618A1" w14:paraId="6597F9DF" w14:textId="77777777" w:rsidTr="00AA0118">
        <w:tc>
          <w:tcPr>
            <w:tcW w:w="9815" w:type="dxa"/>
            <w:gridSpan w:val="3"/>
          </w:tcPr>
          <w:p w14:paraId="0D35D779" w14:textId="087C1812" w:rsidR="009618A1" w:rsidRPr="009618A1" w:rsidRDefault="009618A1" w:rsidP="007A4750">
            <w:pPr>
              <w:spacing w:before="120" w:after="120"/>
              <w:jc w:val="center"/>
              <w:rPr>
                <w:rFonts w:ascii="Tahoma" w:hAnsi="Tahoma" w:cs="Tahoma"/>
              </w:rPr>
            </w:pPr>
            <w:bookmarkStart w:id="0" w:name="_GoBack"/>
            <w:bookmarkEnd w:id="0"/>
            <w:r w:rsidRPr="009618A1">
              <w:rPr>
                <w:rFonts w:ascii="Tahoma" w:hAnsi="Tahoma" w:cs="Tahoma"/>
                <w:noProof/>
                <w:lang w:val="en-ID" w:eastAsia="en-ID"/>
              </w:rPr>
              <w:drawing>
                <wp:inline distT="0" distB="0" distL="0" distR="0" wp14:anchorId="1F98586E" wp14:editId="328529B0">
                  <wp:extent cx="834887" cy="894739"/>
                  <wp:effectExtent l="0" t="0" r="3810" b="635"/>
                  <wp:docPr id="1" name="Picture 1" descr="Image result for jawa teng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awa tenga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0348" cy="900592"/>
                          </a:xfrm>
                          <a:prstGeom prst="rect">
                            <a:avLst/>
                          </a:prstGeom>
                          <a:noFill/>
                          <a:ln>
                            <a:noFill/>
                          </a:ln>
                        </pic:spPr>
                      </pic:pic>
                    </a:graphicData>
                  </a:graphic>
                </wp:inline>
              </w:drawing>
            </w:r>
          </w:p>
        </w:tc>
      </w:tr>
      <w:tr w:rsidR="009618A1" w:rsidRPr="009618A1" w14:paraId="23A642D0" w14:textId="77777777" w:rsidTr="00AA0118">
        <w:tc>
          <w:tcPr>
            <w:tcW w:w="3320" w:type="dxa"/>
          </w:tcPr>
          <w:p w14:paraId="1259D3B4" w14:textId="77777777" w:rsidR="009618A1" w:rsidRPr="009618A1" w:rsidRDefault="009618A1" w:rsidP="008227B3">
            <w:pPr>
              <w:rPr>
                <w:rFonts w:ascii="Tahoma" w:hAnsi="Tahoma" w:cs="Tahoma"/>
              </w:rPr>
            </w:pPr>
            <w:r w:rsidRPr="009618A1">
              <w:rPr>
                <w:rFonts w:ascii="Tahoma" w:hAnsi="Tahoma" w:cs="Tahoma"/>
              </w:rPr>
              <w:t>URUSAN PEMERINTAHAN</w:t>
            </w:r>
          </w:p>
        </w:tc>
        <w:tc>
          <w:tcPr>
            <w:tcW w:w="294" w:type="dxa"/>
            <w:vAlign w:val="center"/>
          </w:tcPr>
          <w:p w14:paraId="1B1B6541"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05081F52" w14:textId="77777777" w:rsidR="009618A1" w:rsidRPr="009618A1" w:rsidRDefault="009618A1" w:rsidP="008227B3">
            <w:pPr>
              <w:rPr>
                <w:rFonts w:ascii="Tahoma" w:hAnsi="Tahoma" w:cs="Tahoma"/>
              </w:rPr>
            </w:pPr>
          </w:p>
        </w:tc>
      </w:tr>
      <w:tr w:rsidR="009618A1" w:rsidRPr="009618A1" w14:paraId="0AC6BCEA" w14:textId="77777777" w:rsidTr="00AA0118">
        <w:tc>
          <w:tcPr>
            <w:tcW w:w="3320" w:type="dxa"/>
          </w:tcPr>
          <w:p w14:paraId="3C5DFDFA" w14:textId="77777777" w:rsidR="009618A1" w:rsidRPr="009618A1" w:rsidRDefault="009618A1" w:rsidP="008227B3">
            <w:pPr>
              <w:rPr>
                <w:rFonts w:ascii="Tahoma" w:hAnsi="Tahoma" w:cs="Tahoma"/>
              </w:rPr>
            </w:pPr>
            <w:r w:rsidRPr="009618A1">
              <w:rPr>
                <w:rFonts w:ascii="Tahoma" w:hAnsi="Tahoma" w:cs="Tahoma"/>
              </w:rPr>
              <w:t>Dinas</w:t>
            </w:r>
          </w:p>
        </w:tc>
        <w:tc>
          <w:tcPr>
            <w:tcW w:w="294" w:type="dxa"/>
            <w:vAlign w:val="center"/>
          </w:tcPr>
          <w:p w14:paraId="7CE5468B"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02D043D4" w14:textId="77777777" w:rsidR="009618A1" w:rsidRPr="009618A1" w:rsidRDefault="009618A1" w:rsidP="008227B3">
            <w:pPr>
              <w:rPr>
                <w:rFonts w:ascii="Tahoma" w:hAnsi="Tahoma" w:cs="Tahoma"/>
              </w:rPr>
            </w:pPr>
            <w:r w:rsidRPr="009618A1">
              <w:rPr>
                <w:rFonts w:ascii="Tahoma" w:hAnsi="Tahoma" w:cs="Tahoma"/>
              </w:rPr>
              <w:t>Dinas Komunikasi dan Informatika Provinsi Jawa Tengah</w:t>
            </w:r>
          </w:p>
        </w:tc>
      </w:tr>
      <w:tr w:rsidR="009618A1" w:rsidRPr="009618A1" w14:paraId="2DB6F241" w14:textId="77777777" w:rsidTr="00AA0118">
        <w:tc>
          <w:tcPr>
            <w:tcW w:w="3320" w:type="dxa"/>
          </w:tcPr>
          <w:p w14:paraId="054A0686" w14:textId="77777777" w:rsidR="009618A1" w:rsidRPr="009618A1" w:rsidRDefault="009618A1" w:rsidP="008227B3">
            <w:pPr>
              <w:rPr>
                <w:rFonts w:ascii="Tahoma" w:hAnsi="Tahoma" w:cs="Tahoma"/>
              </w:rPr>
            </w:pPr>
            <w:r w:rsidRPr="009618A1">
              <w:rPr>
                <w:rFonts w:ascii="Tahoma" w:hAnsi="Tahoma" w:cs="Tahoma"/>
              </w:rPr>
              <w:t>Program</w:t>
            </w:r>
          </w:p>
        </w:tc>
        <w:tc>
          <w:tcPr>
            <w:tcW w:w="294" w:type="dxa"/>
            <w:vAlign w:val="center"/>
          </w:tcPr>
          <w:p w14:paraId="03E8FEEB"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1C882317" w14:textId="77777777" w:rsidR="009618A1" w:rsidRPr="009618A1" w:rsidRDefault="009618A1" w:rsidP="008227B3">
            <w:pPr>
              <w:ind w:left="-29"/>
              <w:rPr>
                <w:rFonts w:ascii="Tahoma" w:hAnsi="Tahoma" w:cs="Tahoma"/>
              </w:rPr>
            </w:pPr>
            <w:r w:rsidRPr="009618A1">
              <w:rPr>
                <w:rFonts w:ascii="Tahoma" w:hAnsi="Tahoma" w:cs="Tahoma"/>
              </w:rPr>
              <w:t>Peningkatan Persandian Daerah dan Keamanan Informasi Daerah</w:t>
            </w:r>
          </w:p>
        </w:tc>
      </w:tr>
      <w:tr w:rsidR="009618A1" w:rsidRPr="009618A1" w14:paraId="59DCE64B" w14:textId="77777777" w:rsidTr="00AA0118">
        <w:tc>
          <w:tcPr>
            <w:tcW w:w="3320" w:type="dxa"/>
          </w:tcPr>
          <w:p w14:paraId="5E786816"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Kegiatan</w:t>
            </w:r>
          </w:p>
        </w:tc>
        <w:tc>
          <w:tcPr>
            <w:tcW w:w="294" w:type="dxa"/>
            <w:vAlign w:val="center"/>
          </w:tcPr>
          <w:p w14:paraId="4C3E0C97"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0375D0EE" w14:textId="77777777" w:rsidR="009618A1" w:rsidRPr="009618A1" w:rsidRDefault="009618A1" w:rsidP="008227B3">
            <w:pPr>
              <w:ind w:left="-29"/>
              <w:rPr>
                <w:rFonts w:ascii="Tahoma" w:hAnsi="Tahoma" w:cs="Tahoma"/>
                <w:b/>
              </w:rPr>
            </w:pPr>
            <w:r w:rsidRPr="009618A1">
              <w:rPr>
                <w:rFonts w:ascii="Tahoma" w:hAnsi="Tahoma" w:cs="Tahoma"/>
                <w:b/>
              </w:rPr>
              <w:t>Pengelolaan Sistem Komunikasi Intra Pemerintah</w:t>
            </w:r>
          </w:p>
        </w:tc>
      </w:tr>
      <w:tr w:rsidR="009618A1" w:rsidRPr="009618A1" w14:paraId="663DDBEF" w14:textId="77777777" w:rsidTr="00AA0118">
        <w:tc>
          <w:tcPr>
            <w:tcW w:w="3320" w:type="dxa"/>
          </w:tcPr>
          <w:p w14:paraId="0A7BAF0E" w14:textId="77777777" w:rsidR="009618A1" w:rsidRPr="009618A1" w:rsidRDefault="009618A1" w:rsidP="008227B3">
            <w:pPr>
              <w:pStyle w:val="ListParagraph"/>
              <w:ind w:left="247"/>
              <w:rPr>
                <w:rFonts w:ascii="Tahoma" w:hAnsi="Tahoma" w:cs="Tahoma"/>
              </w:rPr>
            </w:pPr>
            <w:r w:rsidRPr="009618A1">
              <w:rPr>
                <w:rFonts w:ascii="Tahoma" w:hAnsi="Tahoma" w:cs="Tahoma"/>
              </w:rPr>
              <w:t>Sub Kegiatan</w:t>
            </w:r>
          </w:p>
        </w:tc>
        <w:tc>
          <w:tcPr>
            <w:tcW w:w="294" w:type="dxa"/>
            <w:vAlign w:val="center"/>
          </w:tcPr>
          <w:p w14:paraId="45F75D77"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3DC96C9B" w14:textId="77777777" w:rsidR="009618A1" w:rsidRPr="009618A1" w:rsidRDefault="009618A1" w:rsidP="009618A1">
            <w:pPr>
              <w:pStyle w:val="ListParagraph"/>
              <w:numPr>
                <w:ilvl w:val="0"/>
                <w:numId w:val="11"/>
              </w:numPr>
              <w:ind w:left="241" w:hanging="259"/>
              <w:rPr>
                <w:rFonts w:ascii="Tahoma" w:hAnsi="Tahoma" w:cs="Tahoma"/>
              </w:rPr>
            </w:pPr>
            <w:r w:rsidRPr="009618A1">
              <w:rPr>
                <w:rFonts w:ascii="Tahoma" w:hAnsi="Tahoma" w:cs="Tahoma"/>
              </w:rPr>
              <w:t>Tata kelola penyelenggaraan Sertifikat Elektronik;</w:t>
            </w:r>
          </w:p>
          <w:p w14:paraId="73584FFF" w14:textId="77777777" w:rsidR="009618A1" w:rsidRPr="009618A1" w:rsidRDefault="009618A1" w:rsidP="009618A1">
            <w:pPr>
              <w:pStyle w:val="ListParagraph"/>
              <w:numPr>
                <w:ilvl w:val="0"/>
                <w:numId w:val="11"/>
              </w:numPr>
              <w:ind w:left="241" w:hanging="259"/>
              <w:rPr>
                <w:rFonts w:ascii="Tahoma" w:hAnsi="Tahoma" w:cs="Tahoma"/>
              </w:rPr>
            </w:pPr>
            <w:r w:rsidRPr="009618A1">
              <w:rPr>
                <w:rFonts w:ascii="Tahoma" w:hAnsi="Tahoma" w:cs="Tahoma"/>
              </w:rPr>
              <w:t xml:space="preserve">Fasilitasi jaring komunikasi sandi transmisi berita (penerimaan – pengiriman berita/surat dinas); </w:t>
            </w:r>
          </w:p>
          <w:p w14:paraId="1E01D3BD" w14:textId="77777777" w:rsidR="009618A1" w:rsidRPr="009618A1" w:rsidRDefault="009618A1" w:rsidP="009618A1">
            <w:pPr>
              <w:pStyle w:val="ListParagraph"/>
              <w:numPr>
                <w:ilvl w:val="0"/>
                <w:numId w:val="11"/>
              </w:numPr>
              <w:ind w:left="241" w:hanging="259"/>
              <w:rPr>
                <w:rFonts w:ascii="Tahoma" w:hAnsi="Tahoma" w:cs="Tahoma"/>
              </w:rPr>
            </w:pPr>
            <w:r w:rsidRPr="009618A1">
              <w:rPr>
                <w:rFonts w:ascii="Tahoma" w:hAnsi="Tahoma" w:cs="Tahoma"/>
              </w:rPr>
              <w:t xml:space="preserve">Fasilitasi jaring komunikasi intra pemerintah : </w:t>
            </w:r>
            <w:r w:rsidRPr="009618A1">
              <w:rPr>
                <w:rFonts w:ascii="Tahoma" w:hAnsi="Tahoma" w:cs="Tahoma"/>
                <w:i/>
                <w:iCs/>
              </w:rPr>
              <w:t>video conference</w:t>
            </w:r>
            <w:r w:rsidRPr="009618A1">
              <w:rPr>
                <w:rFonts w:ascii="Tahoma" w:hAnsi="Tahoma" w:cs="Tahoma"/>
              </w:rPr>
              <w:t xml:space="preserve">, telepon, </w:t>
            </w:r>
            <w:r w:rsidRPr="009618A1">
              <w:rPr>
                <w:rFonts w:ascii="Tahoma" w:hAnsi="Tahoma" w:cs="Tahoma"/>
                <w:i/>
                <w:iCs/>
              </w:rPr>
              <w:t>ip-phone</w:t>
            </w:r>
            <w:r w:rsidRPr="009618A1">
              <w:rPr>
                <w:rFonts w:ascii="Tahoma" w:hAnsi="Tahoma" w:cs="Tahoma"/>
              </w:rPr>
              <w:t xml:space="preserve">, </w:t>
            </w:r>
            <w:r w:rsidRPr="009618A1">
              <w:rPr>
                <w:rFonts w:ascii="Tahoma" w:hAnsi="Tahoma" w:cs="Tahoma"/>
                <w:i/>
                <w:iCs/>
              </w:rPr>
              <w:t>facsimile</w:t>
            </w:r>
            <w:r w:rsidRPr="009618A1">
              <w:rPr>
                <w:rFonts w:ascii="Tahoma" w:hAnsi="Tahoma" w:cs="Tahoma"/>
              </w:rPr>
              <w:t xml:space="preserve">, </w:t>
            </w:r>
            <w:r w:rsidRPr="009618A1">
              <w:rPr>
                <w:rFonts w:ascii="Tahoma" w:hAnsi="Tahoma" w:cs="Tahoma"/>
                <w:i/>
                <w:iCs/>
              </w:rPr>
              <w:t>email</w:t>
            </w:r>
            <w:r w:rsidRPr="009618A1">
              <w:rPr>
                <w:rFonts w:ascii="Tahoma" w:hAnsi="Tahoma" w:cs="Tahoma"/>
              </w:rPr>
              <w:t xml:space="preserve">, komunikasi radio, </w:t>
            </w:r>
            <w:r w:rsidRPr="009618A1">
              <w:rPr>
                <w:rFonts w:ascii="Tahoma" w:hAnsi="Tahoma" w:cs="Tahoma"/>
                <w:i/>
                <w:iCs/>
              </w:rPr>
              <w:t>live streaming</w:t>
            </w:r>
            <w:r w:rsidRPr="009618A1">
              <w:rPr>
                <w:rFonts w:ascii="Tahoma" w:hAnsi="Tahoma" w:cs="Tahoma"/>
              </w:rPr>
              <w:t>;</w:t>
            </w:r>
          </w:p>
          <w:p w14:paraId="4724B4EE" w14:textId="77777777" w:rsidR="009618A1" w:rsidRPr="009618A1" w:rsidRDefault="009618A1" w:rsidP="009618A1">
            <w:pPr>
              <w:pStyle w:val="ListParagraph"/>
              <w:numPr>
                <w:ilvl w:val="0"/>
                <w:numId w:val="11"/>
              </w:numPr>
              <w:ind w:left="241" w:hanging="259"/>
              <w:rPr>
                <w:rFonts w:ascii="Tahoma" w:hAnsi="Tahoma" w:cs="Tahoma"/>
              </w:rPr>
            </w:pPr>
            <w:r w:rsidRPr="009618A1">
              <w:rPr>
                <w:rFonts w:ascii="Tahoma" w:hAnsi="Tahoma" w:cs="Tahoma"/>
              </w:rPr>
              <w:t>Kegiatan pengawasan, pengendalian, evaluasi dan pelaporan atas penyelenggaraan sistem komunikasi intra pemerintahan.</w:t>
            </w:r>
          </w:p>
        </w:tc>
      </w:tr>
      <w:tr w:rsidR="009618A1" w:rsidRPr="009618A1" w14:paraId="23CB20AE" w14:textId="77777777" w:rsidTr="00AA0118">
        <w:tc>
          <w:tcPr>
            <w:tcW w:w="3320" w:type="dxa"/>
          </w:tcPr>
          <w:p w14:paraId="6E2B58FB" w14:textId="77777777" w:rsidR="009618A1" w:rsidRPr="009618A1" w:rsidRDefault="009618A1" w:rsidP="008227B3">
            <w:pPr>
              <w:pStyle w:val="ListParagraph"/>
              <w:ind w:left="247"/>
              <w:rPr>
                <w:rFonts w:ascii="Tahoma" w:hAnsi="Tahoma" w:cs="Tahoma"/>
              </w:rPr>
            </w:pPr>
            <w:r w:rsidRPr="009618A1">
              <w:rPr>
                <w:rFonts w:ascii="Tahoma" w:hAnsi="Tahoma" w:cs="Tahoma"/>
              </w:rPr>
              <w:t>Dukungan terhadap Program</w:t>
            </w:r>
          </w:p>
        </w:tc>
        <w:tc>
          <w:tcPr>
            <w:tcW w:w="294" w:type="dxa"/>
            <w:vAlign w:val="center"/>
          </w:tcPr>
          <w:p w14:paraId="10018A60"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26263BA6" w14:textId="77777777" w:rsidR="009618A1" w:rsidRPr="009618A1" w:rsidRDefault="009618A1" w:rsidP="009618A1">
            <w:pPr>
              <w:rPr>
                <w:rFonts w:ascii="Tahoma" w:eastAsia="Times New Roman" w:hAnsi="Tahoma" w:cs="Tahoma"/>
                <w:bCs/>
                <w:color w:val="000000"/>
              </w:rPr>
            </w:pPr>
            <w:r w:rsidRPr="00704919">
              <w:rPr>
                <w:rFonts w:ascii="Tahoma" w:hAnsi="Tahoma" w:cs="Tahoma"/>
                <w:bCs/>
                <w:color w:val="000000"/>
              </w:rPr>
              <w:t>Penyelenggaraan Persandian Untuk Pengamanan Informasi Pemerintah Daerah Provinsi</w:t>
            </w:r>
          </w:p>
        </w:tc>
      </w:tr>
      <w:tr w:rsidR="009618A1" w:rsidRPr="009618A1" w14:paraId="69FB0DF1" w14:textId="77777777" w:rsidTr="00AA0118">
        <w:tc>
          <w:tcPr>
            <w:tcW w:w="3320" w:type="dxa"/>
          </w:tcPr>
          <w:p w14:paraId="42B170BA"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Sasaran Kegiatan</w:t>
            </w:r>
          </w:p>
        </w:tc>
        <w:tc>
          <w:tcPr>
            <w:tcW w:w="294" w:type="dxa"/>
            <w:vAlign w:val="center"/>
          </w:tcPr>
          <w:p w14:paraId="2C3E6E48"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72198A68" w14:textId="77777777" w:rsidR="009618A1" w:rsidRPr="00ED332D" w:rsidRDefault="009618A1" w:rsidP="009618A1">
            <w:pPr>
              <w:pStyle w:val="ListParagraph"/>
              <w:numPr>
                <w:ilvl w:val="0"/>
                <w:numId w:val="10"/>
              </w:numPr>
              <w:ind w:left="384"/>
              <w:jc w:val="both"/>
              <w:rPr>
                <w:rFonts w:ascii="Tahoma" w:hAnsi="Tahoma" w:cs="Tahoma"/>
              </w:rPr>
            </w:pPr>
            <w:r>
              <w:rPr>
                <w:rFonts w:ascii="Tahoma" w:hAnsi="Tahoma" w:cs="Tahoma"/>
              </w:rPr>
              <w:t xml:space="preserve">Terselenggaranya </w:t>
            </w:r>
            <w:r w:rsidRPr="00ED332D">
              <w:rPr>
                <w:rFonts w:ascii="Tahoma" w:hAnsi="Tahoma" w:cs="Tahoma"/>
              </w:rPr>
              <w:t xml:space="preserve">Rapat-rapat koordinasi, Konsultasi, pembinaan, pengawasan, pengendalian dan monitoring ke pusat dan daerah </w:t>
            </w:r>
            <w:r>
              <w:rPr>
                <w:rFonts w:ascii="Tahoma" w:hAnsi="Tahoma" w:cs="Tahoma"/>
              </w:rPr>
              <w:t>(</w:t>
            </w:r>
            <w:r w:rsidRPr="00ED332D">
              <w:rPr>
                <w:rFonts w:ascii="Tahoma" w:hAnsi="Tahoma" w:cs="Tahoma"/>
              </w:rPr>
              <w:t>12 bulan</w:t>
            </w:r>
            <w:r>
              <w:rPr>
                <w:rFonts w:ascii="Tahoma" w:hAnsi="Tahoma" w:cs="Tahoma"/>
              </w:rPr>
              <w:t>)</w:t>
            </w:r>
            <w:r w:rsidRPr="00ED332D">
              <w:rPr>
                <w:rFonts w:ascii="Tahoma" w:hAnsi="Tahoma" w:cs="Tahoma"/>
              </w:rPr>
              <w:t>.</w:t>
            </w:r>
          </w:p>
          <w:p w14:paraId="58DFB835" w14:textId="436F847D" w:rsidR="009618A1" w:rsidRDefault="009618A1" w:rsidP="009618A1">
            <w:pPr>
              <w:pStyle w:val="ListParagraph"/>
              <w:numPr>
                <w:ilvl w:val="0"/>
                <w:numId w:val="10"/>
              </w:numPr>
              <w:ind w:left="384"/>
              <w:jc w:val="both"/>
              <w:rPr>
                <w:rFonts w:ascii="Tahoma" w:hAnsi="Tahoma" w:cs="Tahoma"/>
              </w:rPr>
            </w:pPr>
            <w:r>
              <w:rPr>
                <w:rFonts w:ascii="Tahoma" w:hAnsi="Tahoma" w:cs="Tahoma"/>
              </w:rPr>
              <w:t xml:space="preserve">Terselenggaranya kegiatan </w:t>
            </w:r>
            <w:r w:rsidRPr="009618A1">
              <w:rPr>
                <w:rFonts w:ascii="Tahoma" w:hAnsi="Tahoma" w:cs="Tahoma"/>
                <w:i/>
              </w:rPr>
              <w:t>Video con</w:t>
            </w:r>
            <w:r w:rsidR="0017040E">
              <w:rPr>
                <w:rFonts w:ascii="Tahoma" w:hAnsi="Tahoma" w:cs="Tahoma"/>
                <w:i/>
              </w:rPr>
              <w:t>f</w:t>
            </w:r>
            <w:r w:rsidRPr="009618A1">
              <w:rPr>
                <w:rFonts w:ascii="Tahoma" w:hAnsi="Tahoma" w:cs="Tahoma"/>
                <w:i/>
              </w:rPr>
              <w:t>er</w:t>
            </w:r>
            <w:r w:rsidR="0017040E">
              <w:rPr>
                <w:rFonts w:ascii="Tahoma" w:hAnsi="Tahoma" w:cs="Tahoma"/>
                <w:i/>
              </w:rPr>
              <w:t>e</w:t>
            </w:r>
            <w:r w:rsidRPr="009618A1">
              <w:rPr>
                <w:rFonts w:ascii="Tahoma" w:hAnsi="Tahoma" w:cs="Tahoma"/>
                <w:i/>
              </w:rPr>
              <w:t>nce</w:t>
            </w:r>
            <w:r>
              <w:rPr>
                <w:rFonts w:ascii="Tahoma" w:hAnsi="Tahoma" w:cs="Tahoma"/>
              </w:rPr>
              <w:t xml:space="preserve"> dan </w:t>
            </w:r>
            <w:r w:rsidRPr="009618A1">
              <w:rPr>
                <w:rFonts w:ascii="Tahoma" w:hAnsi="Tahoma" w:cs="Tahoma"/>
                <w:i/>
              </w:rPr>
              <w:t>live streaming</w:t>
            </w:r>
            <w:r>
              <w:rPr>
                <w:rFonts w:ascii="Tahoma" w:hAnsi="Tahoma" w:cs="Tahoma"/>
              </w:rPr>
              <w:t xml:space="preserve"> pejabat Negara dan pejabat daerah (</w:t>
            </w:r>
            <w:r w:rsidR="0017040E">
              <w:rPr>
                <w:rFonts w:ascii="Tahoma" w:hAnsi="Tahoma" w:cs="Tahoma"/>
              </w:rPr>
              <w:t>5</w:t>
            </w:r>
            <w:r>
              <w:rPr>
                <w:rFonts w:ascii="Tahoma" w:hAnsi="Tahoma" w:cs="Tahoma"/>
              </w:rPr>
              <w:t>0 kegiatan)</w:t>
            </w:r>
          </w:p>
          <w:p w14:paraId="19AAAFFC" w14:textId="77777777" w:rsidR="009618A1" w:rsidRDefault="009618A1" w:rsidP="009618A1">
            <w:pPr>
              <w:pStyle w:val="ListParagraph"/>
              <w:numPr>
                <w:ilvl w:val="0"/>
                <w:numId w:val="10"/>
              </w:numPr>
              <w:ind w:left="384"/>
              <w:jc w:val="both"/>
              <w:rPr>
                <w:rFonts w:ascii="Tahoma" w:hAnsi="Tahoma" w:cs="Tahoma"/>
              </w:rPr>
            </w:pPr>
            <w:r>
              <w:rPr>
                <w:rFonts w:ascii="Tahoma" w:hAnsi="Tahoma" w:cs="Tahoma"/>
              </w:rPr>
              <w:t>Tergelarnya implementasi tanda tangan elektronik (TTE) OPD Prov. Jateng (49 OPD)</w:t>
            </w:r>
          </w:p>
          <w:p w14:paraId="442E0B26" w14:textId="6ED9B9BB" w:rsidR="009618A1" w:rsidRPr="009618A1" w:rsidRDefault="009618A1" w:rsidP="009618A1">
            <w:pPr>
              <w:pStyle w:val="ListParagraph"/>
              <w:numPr>
                <w:ilvl w:val="0"/>
                <w:numId w:val="10"/>
              </w:numPr>
              <w:ind w:left="384"/>
              <w:jc w:val="both"/>
              <w:rPr>
                <w:rFonts w:ascii="Tahoma" w:hAnsi="Tahoma" w:cs="Tahoma"/>
              </w:rPr>
            </w:pPr>
            <w:r>
              <w:rPr>
                <w:rFonts w:ascii="Tahoma" w:hAnsi="Tahoma" w:cs="Tahoma"/>
              </w:rPr>
              <w:t xml:space="preserve">Terselenggaranya </w:t>
            </w:r>
            <w:r w:rsidRPr="009618A1">
              <w:rPr>
                <w:rFonts w:ascii="Tahoma" w:hAnsi="Tahoma" w:cs="Tahoma"/>
              </w:rPr>
              <w:t>pengamanan informasi pemerintah dengan saran</w:t>
            </w:r>
            <w:r>
              <w:rPr>
                <w:rFonts w:ascii="Tahoma" w:hAnsi="Tahoma" w:cs="Tahoma"/>
              </w:rPr>
              <w:t>a persandian (email sandi dan f</w:t>
            </w:r>
            <w:r w:rsidR="0017040E">
              <w:rPr>
                <w:rFonts w:ascii="Tahoma" w:hAnsi="Tahoma" w:cs="Tahoma"/>
              </w:rPr>
              <w:t>a</w:t>
            </w:r>
            <w:r w:rsidRPr="009618A1">
              <w:rPr>
                <w:rFonts w:ascii="Tahoma" w:hAnsi="Tahoma" w:cs="Tahoma"/>
              </w:rPr>
              <w:t>c</w:t>
            </w:r>
            <w:r w:rsidR="0017040E">
              <w:rPr>
                <w:rFonts w:ascii="Tahoma" w:hAnsi="Tahoma" w:cs="Tahoma"/>
              </w:rPr>
              <w:t>s</w:t>
            </w:r>
            <w:r w:rsidRPr="009618A1">
              <w:rPr>
                <w:rFonts w:ascii="Tahoma" w:hAnsi="Tahoma" w:cs="Tahoma"/>
              </w:rPr>
              <w:t>imile)</w:t>
            </w:r>
            <w:r>
              <w:rPr>
                <w:rFonts w:ascii="Tahoma" w:hAnsi="Tahoma" w:cs="Tahoma"/>
              </w:rPr>
              <w:t xml:space="preserve"> 20.300 berita/surat.</w:t>
            </w:r>
            <w:r w:rsidRPr="009618A1">
              <w:rPr>
                <w:rFonts w:ascii="Tahoma" w:hAnsi="Tahoma" w:cs="Tahoma"/>
              </w:rPr>
              <w:t xml:space="preserve"> </w:t>
            </w:r>
          </w:p>
          <w:p w14:paraId="356E77EA" w14:textId="77777777" w:rsidR="009618A1" w:rsidRPr="009618A1" w:rsidRDefault="009618A1" w:rsidP="009618A1">
            <w:pPr>
              <w:pStyle w:val="ListParagraph"/>
              <w:numPr>
                <w:ilvl w:val="0"/>
                <w:numId w:val="10"/>
              </w:numPr>
              <w:ind w:left="384"/>
              <w:jc w:val="both"/>
              <w:rPr>
                <w:rFonts w:ascii="Tahoma" w:hAnsi="Tahoma" w:cs="Tahoma"/>
              </w:rPr>
            </w:pPr>
            <w:r w:rsidRPr="009618A1">
              <w:rPr>
                <w:rFonts w:ascii="Tahoma" w:hAnsi="Tahoma" w:cs="Tahoma"/>
              </w:rPr>
              <w:t xml:space="preserve">Terselenggaranya </w:t>
            </w:r>
            <w:r>
              <w:rPr>
                <w:rFonts w:ascii="Tahoma" w:hAnsi="Tahoma" w:cs="Tahoma"/>
              </w:rPr>
              <w:t>pengadaan sarana pendukung persandian dan keamanan informasi / belanja modal 1 kegiatan</w:t>
            </w:r>
            <w:r w:rsidRPr="009618A1">
              <w:rPr>
                <w:rFonts w:ascii="Tahoma" w:hAnsi="Tahoma" w:cs="Tahoma"/>
              </w:rPr>
              <w:t>.</w:t>
            </w:r>
          </w:p>
        </w:tc>
      </w:tr>
      <w:tr w:rsidR="009618A1" w:rsidRPr="009618A1" w14:paraId="6FCC2525" w14:textId="77777777" w:rsidTr="00AA0118">
        <w:tc>
          <w:tcPr>
            <w:tcW w:w="3320" w:type="dxa"/>
          </w:tcPr>
          <w:p w14:paraId="5F52D0C2"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Output Kegiatan</w:t>
            </w:r>
          </w:p>
        </w:tc>
        <w:tc>
          <w:tcPr>
            <w:tcW w:w="294" w:type="dxa"/>
            <w:vAlign w:val="center"/>
          </w:tcPr>
          <w:p w14:paraId="071F8623" w14:textId="77777777" w:rsidR="009618A1" w:rsidRPr="009618A1" w:rsidRDefault="009618A1" w:rsidP="008227B3">
            <w:pPr>
              <w:jc w:val="center"/>
              <w:rPr>
                <w:rFonts w:ascii="Tahoma" w:hAnsi="Tahoma" w:cs="Tahoma"/>
              </w:rPr>
            </w:pPr>
          </w:p>
        </w:tc>
        <w:tc>
          <w:tcPr>
            <w:tcW w:w="6201" w:type="dxa"/>
          </w:tcPr>
          <w:p w14:paraId="5F699028" w14:textId="77777777" w:rsidR="009618A1" w:rsidRPr="009618A1" w:rsidRDefault="009618A1" w:rsidP="008227B3">
            <w:pPr>
              <w:rPr>
                <w:rFonts w:ascii="Tahoma" w:hAnsi="Tahoma" w:cs="Tahoma"/>
              </w:rPr>
            </w:pPr>
          </w:p>
        </w:tc>
      </w:tr>
      <w:tr w:rsidR="009618A1" w:rsidRPr="009618A1" w14:paraId="7EE1BA47" w14:textId="77777777" w:rsidTr="00AA0118">
        <w:tc>
          <w:tcPr>
            <w:tcW w:w="3320" w:type="dxa"/>
          </w:tcPr>
          <w:p w14:paraId="05B9FBC0" w14:textId="77777777" w:rsidR="009618A1" w:rsidRPr="009618A1" w:rsidRDefault="009618A1" w:rsidP="008227B3">
            <w:pPr>
              <w:pStyle w:val="ListParagraph"/>
              <w:numPr>
                <w:ilvl w:val="0"/>
                <w:numId w:val="2"/>
              </w:numPr>
              <w:ind w:left="517" w:hanging="270"/>
              <w:rPr>
                <w:rFonts w:ascii="Tahoma" w:hAnsi="Tahoma" w:cs="Tahoma"/>
              </w:rPr>
            </w:pPr>
            <w:r w:rsidRPr="009618A1">
              <w:rPr>
                <w:rFonts w:ascii="Tahoma" w:hAnsi="Tahoma" w:cs="Tahoma"/>
              </w:rPr>
              <w:t>Satuan</w:t>
            </w:r>
          </w:p>
        </w:tc>
        <w:tc>
          <w:tcPr>
            <w:tcW w:w="294" w:type="dxa"/>
            <w:vAlign w:val="center"/>
          </w:tcPr>
          <w:p w14:paraId="4AFB993D"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644FB2C4" w14:textId="77777777" w:rsidR="0017040E" w:rsidRDefault="0017040E" w:rsidP="0017040E">
            <w:pPr>
              <w:pStyle w:val="ListParagraph"/>
              <w:numPr>
                <w:ilvl w:val="0"/>
                <w:numId w:val="16"/>
              </w:numPr>
              <w:ind w:left="383" w:hanging="401"/>
              <w:rPr>
                <w:rFonts w:ascii="Tahoma" w:hAnsi="Tahoma" w:cs="Tahoma"/>
              </w:rPr>
            </w:pPr>
            <w:r>
              <w:rPr>
                <w:rFonts w:ascii="Tahoma" w:hAnsi="Tahoma" w:cs="Tahoma"/>
              </w:rPr>
              <w:t>Dokumen studi kajian jaring komunikasi</w:t>
            </w:r>
            <w:r w:rsidRPr="0017040E">
              <w:rPr>
                <w:rFonts w:ascii="Tahoma" w:hAnsi="Tahoma" w:cs="Tahoma"/>
              </w:rPr>
              <w:t xml:space="preserve"> </w:t>
            </w:r>
          </w:p>
          <w:p w14:paraId="138D239C" w14:textId="44A3A500" w:rsidR="009618A1" w:rsidRPr="0017040E" w:rsidRDefault="0017040E" w:rsidP="0017040E">
            <w:pPr>
              <w:pStyle w:val="ListParagraph"/>
              <w:numPr>
                <w:ilvl w:val="0"/>
                <w:numId w:val="16"/>
              </w:numPr>
              <w:ind w:left="383" w:hanging="401"/>
              <w:rPr>
                <w:rFonts w:ascii="Tahoma" w:hAnsi="Tahoma" w:cs="Tahoma"/>
              </w:rPr>
            </w:pPr>
            <w:r w:rsidRPr="0017040E">
              <w:rPr>
                <w:rFonts w:ascii="Tahoma" w:hAnsi="Tahoma" w:cs="Tahoma"/>
              </w:rPr>
              <w:t>Fasilitasi Penerbitan Sertifikat Elektronik di 4</w:t>
            </w:r>
            <w:r>
              <w:rPr>
                <w:rFonts w:ascii="Tahoma" w:hAnsi="Tahoma" w:cs="Tahoma"/>
              </w:rPr>
              <w:t>9</w:t>
            </w:r>
            <w:r w:rsidRPr="0017040E">
              <w:rPr>
                <w:rFonts w:ascii="Tahoma" w:hAnsi="Tahoma" w:cs="Tahoma"/>
              </w:rPr>
              <w:t xml:space="preserve"> OPD</w:t>
            </w:r>
          </w:p>
          <w:p w14:paraId="35122D42" w14:textId="77777777" w:rsidR="0017040E" w:rsidRDefault="0017040E" w:rsidP="0017040E">
            <w:pPr>
              <w:pStyle w:val="ListParagraph"/>
              <w:numPr>
                <w:ilvl w:val="0"/>
                <w:numId w:val="16"/>
              </w:numPr>
              <w:ind w:left="383" w:hanging="401"/>
              <w:rPr>
                <w:rFonts w:ascii="Tahoma" w:hAnsi="Tahoma" w:cs="Tahoma"/>
              </w:rPr>
            </w:pPr>
            <w:r w:rsidRPr="0017040E">
              <w:rPr>
                <w:rFonts w:ascii="Tahoma" w:hAnsi="Tahoma" w:cs="Tahoma"/>
              </w:rPr>
              <w:t xml:space="preserve">Fasilitasi Video Conference </w:t>
            </w:r>
            <w:r>
              <w:rPr>
                <w:rFonts w:ascii="Tahoma" w:hAnsi="Tahoma" w:cs="Tahoma"/>
              </w:rPr>
              <w:t xml:space="preserve">dan live streaming </w:t>
            </w:r>
            <w:r w:rsidRPr="0017040E">
              <w:rPr>
                <w:rFonts w:ascii="Tahoma" w:hAnsi="Tahoma" w:cs="Tahoma"/>
              </w:rPr>
              <w:t xml:space="preserve">VVIP </w:t>
            </w:r>
            <w:r>
              <w:rPr>
                <w:rFonts w:ascii="Tahoma" w:hAnsi="Tahoma" w:cs="Tahoma"/>
              </w:rPr>
              <w:t>50</w:t>
            </w:r>
            <w:r w:rsidRPr="0017040E">
              <w:rPr>
                <w:rFonts w:ascii="Tahoma" w:hAnsi="Tahoma" w:cs="Tahoma"/>
              </w:rPr>
              <w:t xml:space="preserve"> kali</w:t>
            </w:r>
          </w:p>
          <w:p w14:paraId="33FB1D28" w14:textId="27F984AB" w:rsidR="0017040E" w:rsidRDefault="0017040E" w:rsidP="0017040E">
            <w:pPr>
              <w:pStyle w:val="ListParagraph"/>
              <w:numPr>
                <w:ilvl w:val="0"/>
                <w:numId w:val="16"/>
              </w:numPr>
              <w:ind w:left="383" w:hanging="401"/>
              <w:rPr>
                <w:rFonts w:ascii="Tahoma" w:hAnsi="Tahoma" w:cs="Tahoma"/>
              </w:rPr>
            </w:pPr>
            <w:r>
              <w:rPr>
                <w:rFonts w:ascii="Tahoma" w:hAnsi="Tahoma" w:cs="Tahoma"/>
              </w:rPr>
              <w:t>Fasilitasi Kirim Terima Berita via Facsimile untuk 49 OPD dan 35 Kab/Kota</w:t>
            </w:r>
          </w:p>
          <w:p w14:paraId="3132A49C" w14:textId="4ADC7E32" w:rsidR="0017040E" w:rsidRPr="00191409" w:rsidRDefault="0017040E" w:rsidP="00191409">
            <w:pPr>
              <w:pStyle w:val="ListParagraph"/>
              <w:numPr>
                <w:ilvl w:val="0"/>
                <w:numId w:val="16"/>
              </w:numPr>
              <w:ind w:left="383" w:hanging="401"/>
              <w:rPr>
                <w:rFonts w:ascii="Tahoma" w:hAnsi="Tahoma" w:cs="Tahoma"/>
              </w:rPr>
            </w:pPr>
            <w:r>
              <w:rPr>
                <w:rFonts w:ascii="Tahoma" w:hAnsi="Tahoma" w:cs="Tahoma"/>
              </w:rPr>
              <w:t>Fasilitasi Kirim Terima Berita via Webmail untuk 49 OPD dan 35 Kab/Kota</w:t>
            </w:r>
          </w:p>
        </w:tc>
      </w:tr>
      <w:tr w:rsidR="009618A1" w:rsidRPr="009618A1" w14:paraId="09C68A24" w14:textId="77777777" w:rsidTr="00AA0118">
        <w:tc>
          <w:tcPr>
            <w:tcW w:w="3320" w:type="dxa"/>
          </w:tcPr>
          <w:p w14:paraId="34B42C2E" w14:textId="77777777" w:rsidR="009618A1" w:rsidRPr="009618A1" w:rsidRDefault="009618A1" w:rsidP="008227B3">
            <w:pPr>
              <w:pStyle w:val="ListParagraph"/>
              <w:numPr>
                <w:ilvl w:val="0"/>
                <w:numId w:val="2"/>
              </w:numPr>
              <w:ind w:left="517" w:hanging="270"/>
              <w:rPr>
                <w:rFonts w:ascii="Tahoma" w:hAnsi="Tahoma" w:cs="Tahoma"/>
              </w:rPr>
            </w:pPr>
            <w:r w:rsidRPr="009618A1">
              <w:rPr>
                <w:rFonts w:ascii="Tahoma" w:hAnsi="Tahoma" w:cs="Tahoma"/>
              </w:rPr>
              <w:t>Lokasi</w:t>
            </w:r>
          </w:p>
        </w:tc>
        <w:tc>
          <w:tcPr>
            <w:tcW w:w="294" w:type="dxa"/>
            <w:vAlign w:val="center"/>
          </w:tcPr>
          <w:p w14:paraId="7F0FBA3F"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1969056A" w14:textId="77777777" w:rsidR="009618A1" w:rsidRPr="009618A1" w:rsidRDefault="009618A1" w:rsidP="009618A1">
            <w:pPr>
              <w:pStyle w:val="ListParagraph"/>
              <w:numPr>
                <w:ilvl w:val="0"/>
                <w:numId w:val="12"/>
              </w:numPr>
              <w:ind w:left="241" w:hanging="273"/>
              <w:rPr>
                <w:rFonts w:ascii="Tahoma" w:hAnsi="Tahoma" w:cs="Tahoma"/>
              </w:rPr>
            </w:pPr>
            <w:r w:rsidRPr="009618A1">
              <w:rPr>
                <w:rFonts w:ascii="Tahoma" w:hAnsi="Tahoma" w:cs="Tahoma"/>
              </w:rPr>
              <w:t>OPD Provinsi Jawa Tengah</w:t>
            </w:r>
          </w:p>
          <w:p w14:paraId="6D01772A" w14:textId="77777777" w:rsidR="009618A1" w:rsidRPr="009618A1" w:rsidRDefault="009618A1" w:rsidP="009618A1">
            <w:pPr>
              <w:pStyle w:val="ListParagraph"/>
              <w:numPr>
                <w:ilvl w:val="0"/>
                <w:numId w:val="12"/>
              </w:numPr>
              <w:ind w:left="241" w:hanging="273"/>
              <w:rPr>
                <w:rFonts w:ascii="Tahoma" w:hAnsi="Tahoma" w:cs="Tahoma"/>
              </w:rPr>
            </w:pPr>
            <w:r w:rsidRPr="009618A1">
              <w:rPr>
                <w:rFonts w:ascii="Tahoma" w:hAnsi="Tahoma" w:cs="Tahoma"/>
              </w:rPr>
              <w:t>Pemerintah Kabupaten/Kota</w:t>
            </w:r>
          </w:p>
          <w:p w14:paraId="6C458748" w14:textId="77777777" w:rsidR="009618A1" w:rsidRPr="009618A1" w:rsidRDefault="009618A1" w:rsidP="009618A1">
            <w:pPr>
              <w:pStyle w:val="ListParagraph"/>
              <w:numPr>
                <w:ilvl w:val="0"/>
                <w:numId w:val="12"/>
              </w:numPr>
              <w:ind w:left="241" w:hanging="273"/>
              <w:rPr>
                <w:rFonts w:ascii="Tahoma" w:hAnsi="Tahoma" w:cs="Tahoma"/>
              </w:rPr>
            </w:pPr>
            <w:r w:rsidRPr="009618A1">
              <w:rPr>
                <w:rFonts w:ascii="Tahoma" w:hAnsi="Tahoma" w:cs="Tahoma"/>
              </w:rPr>
              <w:t>Instansi Pemerintah Pusat (vertikal)</w:t>
            </w:r>
          </w:p>
          <w:p w14:paraId="4263CD44" w14:textId="77777777" w:rsidR="009618A1" w:rsidRPr="009618A1" w:rsidRDefault="009618A1" w:rsidP="009618A1">
            <w:pPr>
              <w:pStyle w:val="ListParagraph"/>
              <w:numPr>
                <w:ilvl w:val="0"/>
                <w:numId w:val="12"/>
              </w:numPr>
              <w:ind w:left="241" w:hanging="273"/>
              <w:rPr>
                <w:rFonts w:ascii="Tahoma" w:hAnsi="Tahoma" w:cs="Tahoma"/>
              </w:rPr>
            </w:pPr>
            <w:r w:rsidRPr="009618A1">
              <w:rPr>
                <w:rFonts w:ascii="Tahoma" w:hAnsi="Tahoma" w:cs="Tahoma"/>
              </w:rPr>
              <w:t>Swasta</w:t>
            </w:r>
          </w:p>
        </w:tc>
      </w:tr>
      <w:tr w:rsidR="009618A1" w:rsidRPr="009618A1" w14:paraId="04DA9145" w14:textId="77777777" w:rsidTr="00AA0118">
        <w:tc>
          <w:tcPr>
            <w:tcW w:w="3320" w:type="dxa"/>
          </w:tcPr>
          <w:p w14:paraId="20AE31CA"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Latar Belakang</w:t>
            </w:r>
          </w:p>
        </w:tc>
        <w:tc>
          <w:tcPr>
            <w:tcW w:w="294" w:type="dxa"/>
            <w:vAlign w:val="center"/>
          </w:tcPr>
          <w:p w14:paraId="55B8DA63"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2F9EF729" w14:textId="77777777" w:rsidR="009618A1" w:rsidRPr="009618A1" w:rsidRDefault="009618A1" w:rsidP="008227B3">
            <w:pPr>
              <w:pStyle w:val="ListParagraph"/>
              <w:numPr>
                <w:ilvl w:val="0"/>
                <w:numId w:val="6"/>
              </w:numPr>
              <w:ind w:left="241" w:hanging="270"/>
              <w:jc w:val="both"/>
              <w:rPr>
                <w:rFonts w:ascii="Tahoma" w:hAnsi="Tahoma" w:cs="Tahoma"/>
              </w:rPr>
            </w:pPr>
            <w:r w:rsidRPr="009618A1">
              <w:rPr>
                <w:rFonts w:ascii="Tahoma" w:hAnsi="Tahoma" w:cs="Tahoma"/>
              </w:rPr>
              <w:t xml:space="preserve">Dalam rangka mewujudkan visi Jawa Tengah “Jawa Tengah Berdikari dan Semakin Sejahtera (Tetep) mBoten Korupsi mBoten Ngapusi, maka harus didukung dengan proses pembangunan disegala bidang. Untuk memudahkan dan memperlancar medapatkan gambaran kondisi dan kebutuhan yang riil di masyarakat, perlu adanya komunikasi dan koordinasi di jajaran perangkat daerah dan masyarakat secara langsung baik dan lancar, maka pemerintah wajib melakukan fasilitasi sarana komunikasi yang lengkap, aman dan memadahi  melalui komunikasi Video Converance dan Live Streaming. Kegiatan dukungan fasilitasi dan pengadaan peralatan pendukung Video converence dimaksudkan sebagai media yang efektif dan efisien dalam melakukan komunikasi, koordinasi dengan jajaran SKPD </w:t>
            </w:r>
            <w:r w:rsidRPr="009618A1">
              <w:rPr>
                <w:rFonts w:ascii="Tahoma" w:hAnsi="Tahoma" w:cs="Tahoma"/>
              </w:rPr>
              <w:lastRenderedPageBreak/>
              <w:t xml:space="preserve">Provinsi maupun dengan masyarakat luas dimanapun berada dan pada beberapa tempat sekaligus secara langsung dan bersamaan.  </w:t>
            </w:r>
          </w:p>
          <w:p w14:paraId="007CA8A7" w14:textId="77777777" w:rsidR="009618A1" w:rsidRPr="009618A1" w:rsidRDefault="009618A1" w:rsidP="008227B3">
            <w:pPr>
              <w:pStyle w:val="ListParagraph"/>
              <w:numPr>
                <w:ilvl w:val="0"/>
                <w:numId w:val="6"/>
              </w:numPr>
              <w:ind w:left="201" w:hanging="270"/>
              <w:rPr>
                <w:rFonts w:ascii="Tahoma" w:hAnsi="Tahoma" w:cs="Tahoma"/>
              </w:rPr>
            </w:pPr>
            <w:r w:rsidRPr="009618A1">
              <w:rPr>
                <w:rFonts w:ascii="Tahoma" w:hAnsi="Tahoma" w:cs="Tahoma"/>
              </w:rPr>
              <w:t>Permasalah yang terjadi</w:t>
            </w:r>
          </w:p>
          <w:p w14:paraId="495ED074" w14:textId="77777777" w:rsidR="009618A1" w:rsidRPr="009618A1" w:rsidRDefault="009618A1" w:rsidP="008227B3">
            <w:pPr>
              <w:pStyle w:val="ListParagraph"/>
              <w:numPr>
                <w:ilvl w:val="0"/>
                <w:numId w:val="7"/>
              </w:numPr>
              <w:ind w:left="471" w:hanging="249"/>
              <w:rPr>
                <w:rFonts w:ascii="Tahoma" w:hAnsi="Tahoma" w:cs="Tahoma"/>
              </w:rPr>
            </w:pPr>
            <w:r w:rsidRPr="009618A1">
              <w:rPr>
                <w:rFonts w:ascii="Tahoma" w:hAnsi="Tahoma" w:cs="Tahoma"/>
              </w:rPr>
              <w:t>Terbatasnya Peralatan Pendukung Persandian dan Keamanan Informasi untuk Video Converance / live streaming.</w:t>
            </w:r>
          </w:p>
          <w:p w14:paraId="556FDE6A" w14:textId="77777777" w:rsidR="009618A1" w:rsidRPr="009618A1" w:rsidRDefault="009618A1" w:rsidP="008227B3">
            <w:pPr>
              <w:pStyle w:val="ListParagraph"/>
              <w:numPr>
                <w:ilvl w:val="0"/>
                <w:numId w:val="7"/>
              </w:numPr>
              <w:ind w:left="471" w:hanging="249"/>
              <w:rPr>
                <w:rFonts w:ascii="Tahoma" w:hAnsi="Tahoma" w:cs="Tahoma"/>
              </w:rPr>
            </w:pPr>
            <w:r w:rsidRPr="009618A1">
              <w:rPr>
                <w:rFonts w:ascii="Tahoma" w:hAnsi="Tahoma" w:cs="Tahoma"/>
              </w:rPr>
              <w:t>Terbatasnya Kapasitas SDM (PNS) yang memiliki kemampuan/spesifikasi bidang Teknologi Informasi.</w:t>
            </w:r>
          </w:p>
          <w:p w14:paraId="3FB45981" w14:textId="77777777" w:rsidR="009618A1" w:rsidRPr="009618A1" w:rsidRDefault="009618A1" w:rsidP="008227B3">
            <w:pPr>
              <w:pStyle w:val="ListParagraph"/>
              <w:numPr>
                <w:ilvl w:val="0"/>
                <w:numId w:val="7"/>
              </w:numPr>
              <w:ind w:left="471" w:hanging="249"/>
              <w:rPr>
                <w:rFonts w:ascii="Tahoma" w:hAnsi="Tahoma" w:cs="Tahoma"/>
              </w:rPr>
            </w:pPr>
            <w:r w:rsidRPr="009618A1">
              <w:rPr>
                <w:rFonts w:ascii="Tahoma" w:hAnsi="Tahoma" w:cs="Tahoma"/>
              </w:rPr>
              <w:t>Kurangnya Awareness dan dukungan dari pejabat / pengambil kebijakan serta PNS.</w:t>
            </w:r>
          </w:p>
        </w:tc>
      </w:tr>
      <w:tr w:rsidR="009618A1" w:rsidRPr="009618A1" w14:paraId="6E96CA40" w14:textId="77777777" w:rsidTr="00AA0118">
        <w:tc>
          <w:tcPr>
            <w:tcW w:w="3320" w:type="dxa"/>
          </w:tcPr>
          <w:p w14:paraId="5003AAA7"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lastRenderedPageBreak/>
              <w:t>Lingkup Kegiatan</w:t>
            </w:r>
          </w:p>
        </w:tc>
        <w:tc>
          <w:tcPr>
            <w:tcW w:w="294" w:type="dxa"/>
            <w:vAlign w:val="center"/>
          </w:tcPr>
          <w:p w14:paraId="37B6B76A"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77A722D0" w14:textId="77777777" w:rsidR="009618A1" w:rsidRPr="009618A1" w:rsidRDefault="009618A1" w:rsidP="008227B3">
            <w:pPr>
              <w:pStyle w:val="ListParagraph"/>
              <w:numPr>
                <w:ilvl w:val="0"/>
                <w:numId w:val="8"/>
              </w:numPr>
              <w:ind w:left="191" w:hanging="270"/>
              <w:rPr>
                <w:rFonts w:ascii="Tahoma" w:hAnsi="Tahoma" w:cs="Tahoma"/>
              </w:rPr>
            </w:pPr>
            <w:r w:rsidRPr="009618A1">
              <w:rPr>
                <w:rFonts w:ascii="Tahoma" w:hAnsi="Tahoma" w:cs="Tahoma"/>
              </w:rPr>
              <w:t>Maksud dan Tujuan Kegiatan</w:t>
            </w:r>
          </w:p>
          <w:p w14:paraId="61EF8670" w14:textId="77777777" w:rsidR="009618A1" w:rsidRPr="009618A1" w:rsidRDefault="009618A1" w:rsidP="008227B3">
            <w:pPr>
              <w:pStyle w:val="ListParagraph"/>
              <w:numPr>
                <w:ilvl w:val="0"/>
                <w:numId w:val="9"/>
              </w:numPr>
              <w:ind w:left="461" w:hanging="259"/>
              <w:rPr>
                <w:rFonts w:ascii="Tahoma" w:hAnsi="Tahoma" w:cs="Tahoma"/>
              </w:rPr>
            </w:pPr>
            <w:r w:rsidRPr="009618A1">
              <w:rPr>
                <w:rFonts w:ascii="Tahoma" w:hAnsi="Tahoma" w:cs="Tahoma"/>
              </w:rPr>
              <w:t>Meningkatkan kelancaran jalur komunikasi dan sistem keamanan informasi, baik yang disimpan maupun dipertukar kirimkan.</w:t>
            </w:r>
          </w:p>
          <w:p w14:paraId="3D0560B6" w14:textId="77777777" w:rsidR="009618A1" w:rsidRPr="009618A1" w:rsidRDefault="009618A1" w:rsidP="008227B3">
            <w:pPr>
              <w:pStyle w:val="ListParagraph"/>
              <w:numPr>
                <w:ilvl w:val="0"/>
                <w:numId w:val="9"/>
              </w:numPr>
              <w:ind w:left="461" w:hanging="259"/>
              <w:rPr>
                <w:rFonts w:ascii="Tahoma" w:hAnsi="Tahoma" w:cs="Tahoma"/>
              </w:rPr>
            </w:pPr>
            <w:r w:rsidRPr="009618A1">
              <w:rPr>
                <w:rFonts w:ascii="Tahoma" w:hAnsi="Tahoma" w:cs="Tahoma"/>
              </w:rPr>
              <w:t>Meningkatkan kapasitas sumber daya persandian dan keamanan Informasi</w:t>
            </w:r>
          </w:p>
          <w:p w14:paraId="125C00C9" w14:textId="77777777" w:rsidR="009618A1" w:rsidRPr="009618A1" w:rsidRDefault="009618A1" w:rsidP="008227B3">
            <w:pPr>
              <w:pStyle w:val="ListParagraph"/>
              <w:numPr>
                <w:ilvl w:val="0"/>
                <w:numId w:val="9"/>
              </w:numPr>
              <w:ind w:left="461" w:hanging="259"/>
              <w:rPr>
                <w:rFonts w:ascii="Tahoma" w:hAnsi="Tahoma" w:cs="Tahoma"/>
              </w:rPr>
            </w:pPr>
            <w:r w:rsidRPr="009618A1">
              <w:rPr>
                <w:rFonts w:ascii="Tahoma" w:hAnsi="Tahoma" w:cs="Tahoma"/>
              </w:rPr>
              <w:t>Terfasilitasinya jalur komunikasi dan publikasi Pimpinan/pejabat daerah dengan lancar.</w:t>
            </w:r>
          </w:p>
        </w:tc>
      </w:tr>
      <w:tr w:rsidR="009618A1" w:rsidRPr="009618A1" w14:paraId="366AB6CB" w14:textId="77777777" w:rsidTr="00AA0118">
        <w:tc>
          <w:tcPr>
            <w:tcW w:w="3320" w:type="dxa"/>
          </w:tcPr>
          <w:p w14:paraId="29D9F209"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Komponen Kegiatan</w:t>
            </w:r>
          </w:p>
        </w:tc>
        <w:tc>
          <w:tcPr>
            <w:tcW w:w="294" w:type="dxa"/>
            <w:vAlign w:val="center"/>
          </w:tcPr>
          <w:p w14:paraId="2927159E" w14:textId="77777777" w:rsidR="009618A1" w:rsidRPr="009618A1" w:rsidRDefault="009618A1" w:rsidP="008227B3">
            <w:pPr>
              <w:jc w:val="center"/>
              <w:rPr>
                <w:rFonts w:ascii="Tahoma" w:hAnsi="Tahoma" w:cs="Tahoma"/>
              </w:rPr>
            </w:pPr>
          </w:p>
        </w:tc>
        <w:tc>
          <w:tcPr>
            <w:tcW w:w="6201" w:type="dxa"/>
          </w:tcPr>
          <w:p w14:paraId="5B7519C6" w14:textId="77777777" w:rsidR="009618A1" w:rsidRPr="009618A1" w:rsidRDefault="009618A1" w:rsidP="008227B3">
            <w:pPr>
              <w:rPr>
                <w:rFonts w:ascii="Tahoma" w:hAnsi="Tahoma" w:cs="Tahoma"/>
              </w:rPr>
            </w:pPr>
          </w:p>
        </w:tc>
      </w:tr>
      <w:tr w:rsidR="009618A1" w:rsidRPr="009618A1" w14:paraId="53BC9089" w14:textId="77777777" w:rsidTr="00AA0118">
        <w:tc>
          <w:tcPr>
            <w:tcW w:w="3320" w:type="dxa"/>
          </w:tcPr>
          <w:p w14:paraId="36F358DF" w14:textId="77777777" w:rsidR="009618A1" w:rsidRPr="009618A1" w:rsidRDefault="009618A1" w:rsidP="008227B3">
            <w:pPr>
              <w:pStyle w:val="ListParagraph"/>
              <w:numPr>
                <w:ilvl w:val="0"/>
                <w:numId w:val="3"/>
              </w:numPr>
              <w:ind w:left="427" w:hanging="180"/>
              <w:rPr>
                <w:rFonts w:ascii="Tahoma" w:hAnsi="Tahoma" w:cs="Tahoma"/>
              </w:rPr>
            </w:pPr>
            <w:r w:rsidRPr="009618A1">
              <w:rPr>
                <w:rFonts w:ascii="Tahoma" w:hAnsi="Tahoma" w:cs="Tahoma"/>
              </w:rPr>
              <w:t>Kebutuhan Operasional Kegiatan</w:t>
            </w:r>
          </w:p>
        </w:tc>
        <w:tc>
          <w:tcPr>
            <w:tcW w:w="294" w:type="dxa"/>
            <w:vAlign w:val="center"/>
          </w:tcPr>
          <w:p w14:paraId="30A535A9"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4D085548" w14:textId="77777777" w:rsidR="009618A1" w:rsidRPr="009618A1" w:rsidRDefault="009618A1" w:rsidP="008227B3">
            <w:pPr>
              <w:rPr>
                <w:rFonts w:ascii="Tahoma" w:hAnsi="Tahoma" w:cs="Tahoma"/>
              </w:rPr>
            </w:pPr>
          </w:p>
        </w:tc>
      </w:tr>
      <w:tr w:rsidR="009618A1" w:rsidRPr="009618A1" w14:paraId="5AE10AB5" w14:textId="77777777" w:rsidTr="00AA0118">
        <w:tc>
          <w:tcPr>
            <w:tcW w:w="3320" w:type="dxa"/>
          </w:tcPr>
          <w:p w14:paraId="0401A865" w14:textId="77777777" w:rsidR="009618A1" w:rsidRPr="009618A1" w:rsidRDefault="009618A1" w:rsidP="008227B3">
            <w:pPr>
              <w:pStyle w:val="ListParagraph"/>
              <w:numPr>
                <w:ilvl w:val="0"/>
                <w:numId w:val="4"/>
              </w:numPr>
              <w:ind w:left="697" w:hanging="270"/>
              <w:rPr>
                <w:rFonts w:ascii="Tahoma" w:hAnsi="Tahoma" w:cs="Tahoma"/>
              </w:rPr>
            </w:pPr>
            <w:r w:rsidRPr="009618A1">
              <w:rPr>
                <w:rFonts w:ascii="Tahoma" w:hAnsi="Tahoma" w:cs="Tahoma"/>
              </w:rPr>
              <w:t>Kebutuhan Belanja Pegawai</w:t>
            </w:r>
          </w:p>
        </w:tc>
        <w:tc>
          <w:tcPr>
            <w:tcW w:w="294" w:type="dxa"/>
            <w:vAlign w:val="center"/>
          </w:tcPr>
          <w:p w14:paraId="4EA5EF40"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4ED84BCE" w14:textId="77777777" w:rsidR="009618A1" w:rsidRPr="009618A1" w:rsidRDefault="009618A1" w:rsidP="008227B3">
            <w:pPr>
              <w:rPr>
                <w:rFonts w:ascii="Tahoma" w:hAnsi="Tahoma" w:cs="Tahoma"/>
              </w:rPr>
            </w:pPr>
          </w:p>
        </w:tc>
      </w:tr>
      <w:tr w:rsidR="009618A1" w:rsidRPr="009618A1" w14:paraId="6D5ACDA9" w14:textId="77777777" w:rsidTr="00AA0118">
        <w:tc>
          <w:tcPr>
            <w:tcW w:w="3320" w:type="dxa"/>
          </w:tcPr>
          <w:p w14:paraId="066498AD" w14:textId="77777777" w:rsidR="009618A1" w:rsidRPr="009618A1" w:rsidRDefault="009618A1" w:rsidP="008227B3">
            <w:pPr>
              <w:pStyle w:val="ListParagraph"/>
              <w:numPr>
                <w:ilvl w:val="0"/>
                <w:numId w:val="4"/>
              </w:numPr>
              <w:ind w:left="697" w:hanging="270"/>
              <w:rPr>
                <w:rFonts w:ascii="Tahoma" w:hAnsi="Tahoma" w:cs="Tahoma"/>
              </w:rPr>
            </w:pPr>
            <w:r w:rsidRPr="009618A1">
              <w:rPr>
                <w:rFonts w:ascii="Tahoma" w:hAnsi="Tahoma" w:cs="Tahoma"/>
              </w:rPr>
              <w:t>Dukungan Tenaga Ahli/Pakar</w:t>
            </w:r>
          </w:p>
        </w:tc>
        <w:tc>
          <w:tcPr>
            <w:tcW w:w="294" w:type="dxa"/>
            <w:vAlign w:val="center"/>
          </w:tcPr>
          <w:p w14:paraId="5C41CCEF"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635FCD7B" w14:textId="77777777" w:rsidR="009618A1" w:rsidRPr="009618A1" w:rsidRDefault="009618A1" w:rsidP="008227B3">
            <w:pPr>
              <w:rPr>
                <w:rFonts w:ascii="Tahoma" w:hAnsi="Tahoma" w:cs="Tahoma"/>
              </w:rPr>
            </w:pPr>
          </w:p>
        </w:tc>
      </w:tr>
      <w:tr w:rsidR="009618A1" w:rsidRPr="009618A1" w14:paraId="20D18107" w14:textId="77777777" w:rsidTr="00AA0118">
        <w:tc>
          <w:tcPr>
            <w:tcW w:w="3320" w:type="dxa"/>
          </w:tcPr>
          <w:p w14:paraId="4F90AE66" w14:textId="77777777" w:rsidR="009618A1" w:rsidRPr="009618A1" w:rsidRDefault="009618A1" w:rsidP="008227B3">
            <w:pPr>
              <w:pStyle w:val="ListParagraph"/>
              <w:numPr>
                <w:ilvl w:val="0"/>
                <w:numId w:val="4"/>
              </w:numPr>
              <w:ind w:left="697" w:hanging="270"/>
              <w:rPr>
                <w:rFonts w:ascii="Tahoma" w:hAnsi="Tahoma" w:cs="Tahoma"/>
              </w:rPr>
            </w:pPr>
            <w:r w:rsidRPr="009618A1">
              <w:rPr>
                <w:rFonts w:ascii="Tahoma" w:hAnsi="Tahoma" w:cs="Tahoma"/>
              </w:rPr>
              <w:t>Koordinasi</w:t>
            </w:r>
          </w:p>
        </w:tc>
        <w:tc>
          <w:tcPr>
            <w:tcW w:w="294" w:type="dxa"/>
            <w:vAlign w:val="center"/>
          </w:tcPr>
          <w:p w14:paraId="7C7F6F5E"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3FE07411" w14:textId="77777777" w:rsidR="009618A1" w:rsidRPr="009618A1" w:rsidRDefault="009618A1" w:rsidP="008227B3">
            <w:pPr>
              <w:rPr>
                <w:rFonts w:ascii="Tahoma" w:hAnsi="Tahoma" w:cs="Tahoma"/>
              </w:rPr>
            </w:pPr>
          </w:p>
        </w:tc>
      </w:tr>
      <w:tr w:rsidR="009618A1" w:rsidRPr="009618A1" w14:paraId="4108A3AF" w14:textId="77777777" w:rsidTr="00AA0118">
        <w:tc>
          <w:tcPr>
            <w:tcW w:w="3320" w:type="dxa"/>
          </w:tcPr>
          <w:p w14:paraId="204F9CA5" w14:textId="77777777" w:rsidR="009618A1" w:rsidRPr="009618A1" w:rsidRDefault="009618A1" w:rsidP="008227B3">
            <w:pPr>
              <w:pStyle w:val="ListParagraph"/>
              <w:numPr>
                <w:ilvl w:val="0"/>
                <w:numId w:val="4"/>
              </w:numPr>
              <w:ind w:left="697" w:hanging="270"/>
              <w:rPr>
                <w:rFonts w:ascii="Tahoma" w:hAnsi="Tahoma" w:cs="Tahoma"/>
              </w:rPr>
            </w:pPr>
            <w:r w:rsidRPr="009618A1">
              <w:rPr>
                <w:rFonts w:ascii="Tahoma" w:hAnsi="Tahoma" w:cs="Tahoma"/>
              </w:rPr>
              <w:t>Tinjauan Lapang</w:t>
            </w:r>
          </w:p>
        </w:tc>
        <w:tc>
          <w:tcPr>
            <w:tcW w:w="294" w:type="dxa"/>
            <w:vAlign w:val="center"/>
          </w:tcPr>
          <w:p w14:paraId="29393B23"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139E7559" w14:textId="77777777" w:rsidR="009618A1" w:rsidRPr="009618A1" w:rsidRDefault="009618A1" w:rsidP="008227B3">
            <w:pPr>
              <w:rPr>
                <w:rFonts w:ascii="Tahoma" w:hAnsi="Tahoma" w:cs="Tahoma"/>
              </w:rPr>
            </w:pPr>
          </w:p>
        </w:tc>
      </w:tr>
      <w:tr w:rsidR="009618A1" w:rsidRPr="009618A1" w14:paraId="6A1E3933" w14:textId="77777777" w:rsidTr="00AA0118">
        <w:tc>
          <w:tcPr>
            <w:tcW w:w="3320" w:type="dxa"/>
          </w:tcPr>
          <w:p w14:paraId="037C4DF0" w14:textId="77777777" w:rsidR="009618A1" w:rsidRPr="009618A1" w:rsidRDefault="009618A1" w:rsidP="008227B3">
            <w:pPr>
              <w:pStyle w:val="ListParagraph"/>
              <w:numPr>
                <w:ilvl w:val="0"/>
                <w:numId w:val="3"/>
              </w:numPr>
              <w:ind w:left="427" w:hanging="180"/>
              <w:rPr>
                <w:rFonts w:ascii="Tahoma" w:hAnsi="Tahoma" w:cs="Tahoma"/>
              </w:rPr>
            </w:pPr>
            <w:r w:rsidRPr="009618A1">
              <w:rPr>
                <w:rFonts w:ascii="Tahoma" w:hAnsi="Tahoma" w:cs="Tahoma"/>
              </w:rPr>
              <w:t>Kebutuhan Belanja Modal</w:t>
            </w:r>
          </w:p>
        </w:tc>
        <w:tc>
          <w:tcPr>
            <w:tcW w:w="294" w:type="dxa"/>
            <w:vAlign w:val="center"/>
          </w:tcPr>
          <w:p w14:paraId="52C6B01A"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2B5EACF7" w14:textId="77777777" w:rsidR="009618A1" w:rsidRPr="009618A1" w:rsidRDefault="009618A1" w:rsidP="008227B3">
            <w:pPr>
              <w:rPr>
                <w:rFonts w:ascii="Tahoma" w:hAnsi="Tahoma" w:cs="Tahoma"/>
              </w:rPr>
            </w:pPr>
          </w:p>
        </w:tc>
      </w:tr>
      <w:tr w:rsidR="009618A1" w:rsidRPr="009618A1" w14:paraId="74F9BD7C" w14:textId="77777777" w:rsidTr="00AA0118">
        <w:tc>
          <w:tcPr>
            <w:tcW w:w="3320" w:type="dxa"/>
          </w:tcPr>
          <w:p w14:paraId="24853F95" w14:textId="77777777" w:rsidR="009618A1" w:rsidRPr="009618A1" w:rsidRDefault="009618A1" w:rsidP="008227B3">
            <w:pPr>
              <w:pStyle w:val="ListParagraph"/>
              <w:numPr>
                <w:ilvl w:val="0"/>
                <w:numId w:val="5"/>
              </w:numPr>
              <w:ind w:left="697" w:hanging="270"/>
              <w:rPr>
                <w:rFonts w:ascii="Tahoma" w:hAnsi="Tahoma" w:cs="Tahoma"/>
              </w:rPr>
            </w:pPr>
            <w:r w:rsidRPr="009618A1">
              <w:rPr>
                <w:rFonts w:ascii="Tahoma" w:hAnsi="Tahoma" w:cs="Tahoma"/>
              </w:rPr>
              <w:t>Kebutuhan/ dukungan alat/ bahan/ barang</w:t>
            </w:r>
          </w:p>
        </w:tc>
        <w:tc>
          <w:tcPr>
            <w:tcW w:w="294" w:type="dxa"/>
            <w:vAlign w:val="center"/>
          </w:tcPr>
          <w:p w14:paraId="26E4F9BE"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394DB3DB" w14:textId="77777777" w:rsidR="009618A1" w:rsidRPr="009618A1" w:rsidRDefault="009618A1" w:rsidP="008227B3">
            <w:pPr>
              <w:rPr>
                <w:rFonts w:ascii="Tahoma" w:hAnsi="Tahoma" w:cs="Tahoma"/>
              </w:rPr>
            </w:pPr>
          </w:p>
        </w:tc>
      </w:tr>
      <w:tr w:rsidR="009618A1" w:rsidRPr="009618A1" w14:paraId="583F545D" w14:textId="77777777" w:rsidTr="00AA0118">
        <w:tc>
          <w:tcPr>
            <w:tcW w:w="3320" w:type="dxa"/>
          </w:tcPr>
          <w:p w14:paraId="2BE73196" w14:textId="77777777" w:rsidR="009618A1" w:rsidRPr="009618A1" w:rsidRDefault="009618A1" w:rsidP="008227B3">
            <w:pPr>
              <w:pStyle w:val="ListParagraph"/>
              <w:numPr>
                <w:ilvl w:val="0"/>
                <w:numId w:val="5"/>
              </w:numPr>
              <w:ind w:left="697" w:hanging="270"/>
              <w:rPr>
                <w:rFonts w:ascii="Tahoma" w:hAnsi="Tahoma" w:cs="Tahoma"/>
              </w:rPr>
            </w:pPr>
            <w:r w:rsidRPr="009618A1">
              <w:rPr>
                <w:rFonts w:ascii="Tahoma" w:hAnsi="Tahoma" w:cs="Tahoma"/>
              </w:rPr>
              <w:t>Pengadaan tanah/ lahan</w:t>
            </w:r>
          </w:p>
        </w:tc>
        <w:tc>
          <w:tcPr>
            <w:tcW w:w="294" w:type="dxa"/>
            <w:vAlign w:val="center"/>
          </w:tcPr>
          <w:p w14:paraId="5F6624ED"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6CA38557" w14:textId="77777777" w:rsidR="009618A1" w:rsidRPr="009618A1" w:rsidRDefault="009618A1" w:rsidP="008227B3">
            <w:pPr>
              <w:rPr>
                <w:rFonts w:ascii="Tahoma" w:hAnsi="Tahoma" w:cs="Tahoma"/>
              </w:rPr>
            </w:pPr>
          </w:p>
        </w:tc>
      </w:tr>
      <w:tr w:rsidR="009618A1" w:rsidRPr="009618A1" w14:paraId="1C3AB12A" w14:textId="77777777" w:rsidTr="00AA0118">
        <w:tc>
          <w:tcPr>
            <w:tcW w:w="3320" w:type="dxa"/>
          </w:tcPr>
          <w:p w14:paraId="10945412"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Anggaran</w:t>
            </w:r>
          </w:p>
        </w:tc>
        <w:tc>
          <w:tcPr>
            <w:tcW w:w="294" w:type="dxa"/>
            <w:vAlign w:val="center"/>
          </w:tcPr>
          <w:p w14:paraId="2569F9AD"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6D9C3218" w14:textId="525FDF63" w:rsidR="009618A1" w:rsidRPr="009618A1" w:rsidRDefault="00191409" w:rsidP="008227B3">
            <w:pPr>
              <w:rPr>
                <w:rFonts w:ascii="Tahoma" w:hAnsi="Tahoma" w:cs="Tahoma"/>
              </w:rPr>
            </w:pPr>
            <w:r w:rsidRPr="00191409">
              <w:rPr>
                <w:rFonts w:ascii="Tahoma" w:hAnsi="Tahoma" w:cs="Tahoma"/>
                <w:b/>
              </w:rPr>
              <w:t>2.754.105.000</w:t>
            </w:r>
          </w:p>
        </w:tc>
      </w:tr>
      <w:tr w:rsidR="009618A1" w:rsidRPr="009618A1" w14:paraId="27EBA353" w14:textId="77777777" w:rsidTr="00AA0118">
        <w:tc>
          <w:tcPr>
            <w:tcW w:w="3320" w:type="dxa"/>
          </w:tcPr>
          <w:p w14:paraId="12AB6836"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Rincian Kegiatan dan Tahapan Pelaksanaan (Format Terlampir)</w:t>
            </w:r>
          </w:p>
        </w:tc>
        <w:tc>
          <w:tcPr>
            <w:tcW w:w="294" w:type="dxa"/>
            <w:vAlign w:val="center"/>
          </w:tcPr>
          <w:p w14:paraId="54C98BD3"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5305FDEF" w14:textId="77777777" w:rsidR="009618A1" w:rsidRPr="009618A1" w:rsidRDefault="009618A1" w:rsidP="008227B3">
            <w:pPr>
              <w:rPr>
                <w:rFonts w:ascii="Tahoma" w:hAnsi="Tahoma" w:cs="Tahoma"/>
              </w:rPr>
            </w:pPr>
          </w:p>
        </w:tc>
      </w:tr>
      <w:tr w:rsidR="009618A1" w:rsidRPr="009618A1" w14:paraId="23A1169C" w14:textId="77777777" w:rsidTr="00AA0118">
        <w:tc>
          <w:tcPr>
            <w:tcW w:w="3320" w:type="dxa"/>
          </w:tcPr>
          <w:p w14:paraId="15E57767" w14:textId="77777777" w:rsidR="009618A1" w:rsidRPr="009618A1" w:rsidRDefault="009618A1" w:rsidP="008227B3">
            <w:pPr>
              <w:pStyle w:val="ListParagraph"/>
              <w:numPr>
                <w:ilvl w:val="0"/>
                <w:numId w:val="1"/>
              </w:numPr>
              <w:ind w:left="247" w:hanging="270"/>
              <w:rPr>
                <w:rFonts w:ascii="Tahoma" w:hAnsi="Tahoma" w:cs="Tahoma"/>
              </w:rPr>
            </w:pPr>
            <w:r w:rsidRPr="009618A1">
              <w:rPr>
                <w:rFonts w:ascii="Tahoma" w:hAnsi="Tahoma" w:cs="Tahoma"/>
              </w:rPr>
              <w:t>Penutup</w:t>
            </w:r>
          </w:p>
        </w:tc>
        <w:tc>
          <w:tcPr>
            <w:tcW w:w="294" w:type="dxa"/>
            <w:vAlign w:val="center"/>
          </w:tcPr>
          <w:p w14:paraId="1F227280" w14:textId="77777777" w:rsidR="009618A1" w:rsidRPr="009618A1" w:rsidRDefault="009618A1" w:rsidP="008227B3">
            <w:pPr>
              <w:jc w:val="center"/>
              <w:rPr>
                <w:rFonts w:ascii="Tahoma" w:hAnsi="Tahoma" w:cs="Tahoma"/>
              </w:rPr>
            </w:pPr>
            <w:r w:rsidRPr="009618A1">
              <w:rPr>
                <w:rFonts w:ascii="Tahoma" w:hAnsi="Tahoma" w:cs="Tahoma"/>
              </w:rPr>
              <w:t>:</w:t>
            </w:r>
          </w:p>
        </w:tc>
        <w:tc>
          <w:tcPr>
            <w:tcW w:w="6201" w:type="dxa"/>
          </w:tcPr>
          <w:p w14:paraId="078F684D" w14:textId="77777777" w:rsidR="009618A1" w:rsidRPr="009618A1" w:rsidRDefault="009618A1" w:rsidP="008227B3">
            <w:pPr>
              <w:rPr>
                <w:rFonts w:ascii="Tahoma" w:hAnsi="Tahoma" w:cs="Tahoma"/>
              </w:rPr>
            </w:pPr>
          </w:p>
        </w:tc>
      </w:tr>
    </w:tbl>
    <w:p w14:paraId="25117421" w14:textId="77777777" w:rsidR="009618A1" w:rsidRPr="009618A1" w:rsidRDefault="009618A1" w:rsidP="009618A1">
      <w:pPr>
        <w:rPr>
          <w:rFonts w:ascii="Tahoma" w:hAnsi="Tahoma" w:cs="Tahoma"/>
        </w:rPr>
      </w:pPr>
      <w:r w:rsidRPr="009618A1">
        <w:rPr>
          <w:rFonts w:ascii="Tahoma" w:hAnsi="Tahoma" w:cs="Tahoma"/>
          <w:noProof/>
          <w:lang w:val="en-ID" w:eastAsia="en-ID"/>
        </w:rPr>
        <mc:AlternateContent>
          <mc:Choice Requires="wps">
            <w:drawing>
              <wp:anchor distT="45720" distB="45720" distL="114300" distR="114300" simplePos="0" relativeHeight="251661312" behindDoc="0" locked="0" layoutInCell="1" allowOverlap="1" wp14:anchorId="399D017B" wp14:editId="574E9C88">
                <wp:simplePos x="0" y="0"/>
                <wp:positionH relativeFrom="column">
                  <wp:posOffset>2886075</wp:posOffset>
                </wp:positionH>
                <wp:positionV relativeFrom="paragraph">
                  <wp:posOffset>164465</wp:posOffset>
                </wp:positionV>
                <wp:extent cx="3324225" cy="1724025"/>
                <wp:effectExtent l="0" t="0"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1724025"/>
                        </a:xfrm>
                        <a:prstGeom prst="rect">
                          <a:avLst/>
                        </a:prstGeom>
                        <a:solidFill>
                          <a:srgbClr val="FFFFFF"/>
                        </a:solidFill>
                        <a:ln w="9525">
                          <a:noFill/>
                          <a:miter lim="800000"/>
                          <a:headEnd/>
                          <a:tailEnd/>
                        </a:ln>
                      </wps:spPr>
                      <wps:txbx>
                        <w:txbxContent>
                          <w:p w14:paraId="7824A72D"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 </w:t>
                            </w:r>
                          </w:p>
                          <w:p w14:paraId="312E5013"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Kepala Seksi Komunikasi Intra Pemerintah  </w:t>
                            </w:r>
                          </w:p>
                          <w:p w14:paraId="58C2C3F0" w14:textId="77777777" w:rsidR="009618A1" w:rsidRDefault="009618A1" w:rsidP="009618A1">
                            <w:pPr>
                              <w:spacing w:after="0" w:line="240" w:lineRule="auto"/>
                              <w:jc w:val="center"/>
                              <w:rPr>
                                <w:rFonts w:ascii="Tahoma" w:eastAsia="Times New Roman" w:hAnsi="Tahoma" w:cs="Tahoma"/>
                                <w:sz w:val="26"/>
                                <w:szCs w:val="26"/>
                              </w:rPr>
                            </w:pPr>
                          </w:p>
                          <w:p w14:paraId="42E3C2A0" w14:textId="77777777" w:rsidR="009618A1" w:rsidRDefault="009618A1" w:rsidP="009618A1">
                            <w:pPr>
                              <w:spacing w:after="0" w:line="240" w:lineRule="auto"/>
                              <w:jc w:val="center"/>
                              <w:rPr>
                                <w:rFonts w:ascii="Tahoma" w:eastAsia="Times New Roman" w:hAnsi="Tahoma" w:cs="Tahoma"/>
                                <w:sz w:val="26"/>
                                <w:szCs w:val="26"/>
                              </w:rPr>
                            </w:pPr>
                          </w:p>
                          <w:p w14:paraId="36AE584E" w14:textId="77777777" w:rsidR="009618A1" w:rsidRDefault="009618A1" w:rsidP="009618A1">
                            <w:pPr>
                              <w:spacing w:after="0" w:line="240" w:lineRule="auto"/>
                              <w:jc w:val="center"/>
                              <w:rPr>
                                <w:rFonts w:ascii="Tahoma" w:eastAsia="Times New Roman" w:hAnsi="Tahoma" w:cs="Tahoma"/>
                                <w:sz w:val="26"/>
                                <w:szCs w:val="26"/>
                              </w:rPr>
                            </w:pPr>
                          </w:p>
                          <w:p w14:paraId="597E7C8E" w14:textId="77777777" w:rsidR="009618A1" w:rsidRPr="003D0FDF"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u w:val="single"/>
                              </w:rPr>
                              <w:t>MARTIUS</w:t>
                            </w:r>
                            <w:r w:rsidRPr="003D0FDF">
                              <w:rPr>
                                <w:rFonts w:ascii="Tahoma" w:eastAsia="Times New Roman" w:hAnsi="Tahoma" w:cs="Tahoma"/>
                                <w:sz w:val="26"/>
                                <w:szCs w:val="26"/>
                                <w:u w:val="single"/>
                              </w:rPr>
                              <w:t xml:space="preserve"> APUN HESES, M.Kom</w:t>
                            </w:r>
                            <w:r w:rsidRPr="003D0FDF">
                              <w:rPr>
                                <w:rFonts w:ascii="Tahoma" w:eastAsia="Times New Roman" w:hAnsi="Tahoma" w:cs="Tahoma"/>
                                <w:sz w:val="26"/>
                                <w:szCs w:val="26"/>
                              </w:rPr>
                              <w:t>.</w:t>
                            </w:r>
                          </w:p>
                          <w:p w14:paraId="647D33B8"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Penata Tingkat I</w:t>
                            </w:r>
                          </w:p>
                          <w:p w14:paraId="3235F568" w14:textId="77777777" w:rsidR="009618A1" w:rsidRDefault="009618A1" w:rsidP="009618A1">
                            <w:pPr>
                              <w:spacing w:after="0" w:line="240" w:lineRule="auto"/>
                              <w:jc w:val="center"/>
                            </w:pPr>
                            <w:r>
                              <w:rPr>
                                <w:rFonts w:ascii="Tahoma" w:eastAsia="Times New Roman" w:hAnsi="Tahoma" w:cs="Tahoma"/>
                                <w:sz w:val="26"/>
                                <w:szCs w:val="26"/>
                              </w:rPr>
                              <w:t>NIP. 197804232005011008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99D017B" id="_x0000_t202" coordsize="21600,21600" o:spt="202" path="m,l,21600r21600,l21600,xe">
                <v:stroke joinstyle="miter"/>
                <v:path gradientshapeok="t" o:connecttype="rect"/>
              </v:shapetype>
              <v:shape id="Text Box 2" o:spid="_x0000_s1026" type="#_x0000_t202" style="position:absolute;margin-left:227.25pt;margin-top:12.95pt;width:261.75pt;height:135.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" stroked="f">
                <v:textbox>
                  <w:txbxContent>
                    <w:p w14:paraId="7824A72D"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 </w:t>
                      </w:r>
                    </w:p>
                    <w:p w14:paraId="312E5013"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Kepala</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Seksi</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Komunikasi</w:t>
                      </w:r>
                      <w:proofErr w:type="spellEnd"/>
                      <w:r>
                        <w:rPr>
                          <w:rFonts w:ascii="Tahoma" w:eastAsia="Times New Roman" w:hAnsi="Tahoma" w:cs="Tahoma"/>
                          <w:sz w:val="26"/>
                          <w:szCs w:val="26"/>
                        </w:rPr>
                        <w:t xml:space="preserve"> Intra </w:t>
                      </w:r>
                      <w:proofErr w:type="spellStart"/>
                      <w:r>
                        <w:rPr>
                          <w:rFonts w:ascii="Tahoma" w:eastAsia="Times New Roman" w:hAnsi="Tahoma" w:cs="Tahoma"/>
                          <w:sz w:val="26"/>
                          <w:szCs w:val="26"/>
                        </w:rPr>
                        <w:t>Pemerintah</w:t>
                      </w:r>
                      <w:proofErr w:type="spellEnd"/>
                      <w:r>
                        <w:rPr>
                          <w:rFonts w:ascii="Tahoma" w:eastAsia="Times New Roman" w:hAnsi="Tahoma" w:cs="Tahoma"/>
                          <w:sz w:val="26"/>
                          <w:szCs w:val="26"/>
                        </w:rPr>
                        <w:t xml:space="preserve">  </w:t>
                      </w:r>
                    </w:p>
                    <w:p w14:paraId="58C2C3F0" w14:textId="77777777" w:rsidR="009618A1" w:rsidRDefault="009618A1" w:rsidP="009618A1">
                      <w:pPr>
                        <w:spacing w:after="0" w:line="240" w:lineRule="auto"/>
                        <w:jc w:val="center"/>
                        <w:rPr>
                          <w:rFonts w:ascii="Tahoma" w:eastAsia="Times New Roman" w:hAnsi="Tahoma" w:cs="Tahoma"/>
                          <w:sz w:val="26"/>
                          <w:szCs w:val="26"/>
                        </w:rPr>
                      </w:pPr>
                    </w:p>
                    <w:p w14:paraId="42E3C2A0" w14:textId="77777777" w:rsidR="009618A1" w:rsidRDefault="009618A1" w:rsidP="009618A1">
                      <w:pPr>
                        <w:spacing w:after="0" w:line="240" w:lineRule="auto"/>
                        <w:jc w:val="center"/>
                        <w:rPr>
                          <w:rFonts w:ascii="Tahoma" w:eastAsia="Times New Roman" w:hAnsi="Tahoma" w:cs="Tahoma"/>
                          <w:sz w:val="26"/>
                          <w:szCs w:val="26"/>
                        </w:rPr>
                      </w:pPr>
                    </w:p>
                    <w:p w14:paraId="36AE584E" w14:textId="77777777" w:rsidR="009618A1" w:rsidRDefault="009618A1" w:rsidP="009618A1">
                      <w:pPr>
                        <w:spacing w:after="0" w:line="240" w:lineRule="auto"/>
                        <w:jc w:val="center"/>
                        <w:rPr>
                          <w:rFonts w:ascii="Tahoma" w:eastAsia="Times New Roman" w:hAnsi="Tahoma" w:cs="Tahoma"/>
                          <w:sz w:val="26"/>
                          <w:szCs w:val="26"/>
                        </w:rPr>
                      </w:pPr>
                    </w:p>
                    <w:p w14:paraId="597E7C8E" w14:textId="77777777" w:rsidR="009618A1" w:rsidRPr="003D0FDF"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u w:val="single"/>
                        </w:rPr>
                        <w:t>MARTIUS</w:t>
                      </w:r>
                      <w:r w:rsidRPr="003D0FDF">
                        <w:rPr>
                          <w:rFonts w:ascii="Tahoma" w:eastAsia="Times New Roman" w:hAnsi="Tahoma" w:cs="Tahoma"/>
                          <w:sz w:val="26"/>
                          <w:szCs w:val="26"/>
                          <w:u w:val="single"/>
                        </w:rPr>
                        <w:t xml:space="preserve"> APUN HESES, </w:t>
                      </w:r>
                      <w:proofErr w:type="spellStart"/>
                      <w:r w:rsidRPr="003D0FDF">
                        <w:rPr>
                          <w:rFonts w:ascii="Tahoma" w:eastAsia="Times New Roman" w:hAnsi="Tahoma" w:cs="Tahoma"/>
                          <w:sz w:val="26"/>
                          <w:szCs w:val="26"/>
                          <w:u w:val="single"/>
                        </w:rPr>
                        <w:t>M.Kom</w:t>
                      </w:r>
                      <w:proofErr w:type="spellEnd"/>
                      <w:r w:rsidRPr="003D0FDF">
                        <w:rPr>
                          <w:rFonts w:ascii="Tahoma" w:eastAsia="Times New Roman" w:hAnsi="Tahoma" w:cs="Tahoma"/>
                          <w:sz w:val="26"/>
                          <w:szCs w:val="26"/>
                        </w:rPr>
                        <w:t>.</w:t>
                      </w:r>
                    </w:p>
                    <w:p w14:paraId="647D33B8"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Penata</w:t>
                      </w:r>
                      <w:proofErr w:type="spellEnd"/>
                      <w:r>
                        <w:rPr>
                          <w:rFonts w:ascii="Tahoma" w:eastAsia="Times New Roman" w:hAnsi="Tahoma" w:cs="Tahoma"/>
                          <w:sz w:val="26"/>
                          <w:szCs w:val="26"/>
                        </w:rPr>
                        <w:t xml:space="preserve"> Tingkat I</w:t>
                      </w:r>
                    </w:p>
                    <w:p w14:paraId="3235F568" w14:textId="77777777" w:rsidR="009618A1" w:rsidRDefault="009618A1" w:rsidP="009618A1">
                      <w:pPr>
                        <w:spacing w:after="0" w:line="240" w:lineRule="auto"/>
                        <w:jc w:val="center"/>
                      </w:pPr>
                      <w:r>
                        <w:rPr>
                          <w:rFonts w:ascii="Tahoma" w:eastAsia="Times New Roman" w:hAnsi="Tahoma" w:cs="Tahoma"/>
                          <w:sz w:val="26"/>
                          <w:szCs w:val="26"/>
                        </w:rPr>
                        <w:t>NIP. 197804232005011008</w:t>
                      </w:r>
                    </w:p>
                  </w:txbxContent>
                </v:textbox>
              </v:shape>
            </w:pict>
          </mc:Fallback>
        </mc:AlternateContent>
      </w:r>
    </w:p>
    <w:p w14:paraId="29A0ED6E" w14:textId="77777777" w:rsidR="009618A1" w:rsidRPr="009618A1" w:rsidRDefault="009618A1" w:rsidP="009618A1">
      <w:pPr>
        <w:rPr>
          <w:rFonts w:ascii="Tahoma" w:hAnsi="Tahoma" w:cs="Tahoma"/>
        </w:rPr>
      </w:pPr>
    </w:p>
    <w:p w14:paraId="1DC16DD4" w14:textId="77777777" w:rsidR="009618A1" w:rsidRPr="009618A1" w:rsidRDefault="009618A1" w:rsidP="009618A1">
      <w:pPr>
        <w:rPr>
          <w:rFonts w:ascii="Tahoma" w:hAnsi="Tahoma" w:cs="Tahoma"/>
        </w:rPr>
      </w:pPr>
    </w:p>
    <w:p w14:paraId="209F21D4" w14:textId="77777777" w:rsidR="009618A1" w:rsidRPr="009618A1" w:rsidRDefault="009618A1" w:rsidP="009618A1">
      <w:pPr>
        <w:rPr>
          <w:rFonts w:ascii="Tahoma" w:hAnsi="Tahoma" w:cs="Tahoma"/>
        </w:rPr>
      </w:pPr>
    </w:p>
    <w:p w14:paraId="13E18441" w14:textId="77777777" w:rsidR="009618A1" w:rsidRPr="009618A1" w:rsidRDefault="009618A1" w:rsidP="009618A1">
      <w:pPr>
        <w:rPr>
          <w:rFonts w:ascii="Tahoma" w:hAnsi="Tahoma" w:cs="Tahoma"/>
        </w:rPr>
      </w:pPr>
    </w:p>
    <w:p w14:paraId="4D9B7AF8" w14:textId="77777777" w:rsidR="009618A1" w:rsidRPr="009618A1" w:rsidRDefault="009618A1" w:rsidP="009618A1">
      <w:pPr>
        <w:rPr>
          <w:rFonts w:ascii="Tahoma" w:hAnsi="Tahoma" w:cs="Tahoma"/>
        </w:rPr>
      </w:pPr>
    </w:p>
    <w:p w14:paraId="60C94F43" w14:textId="77777777" w:rsidR="009618A1" w:rsidRPr="009618A1" w:rsidRDefault="009618A1" w:rsidP="009618A1">
      <w:pPr>
        <w:rPr>
          <w:rFonts w:ascii="Tahoma" w:hAnsi="Tahoma" w:cs="Tahoma"/>
        </w:rPr>
      </w:pPr>
    </w:p>
    <w:p w14:paraId="25F2AF02" w14:textId="77777777" w:rsidR="009618A1" w:rsidRPr="009618A1" w:rsidRDefault="009618A1" w:rsidP="009618A1">
      <w:pPr>
        <w:rPr>
          <w:rFonts w:ascii="Tahoma" w:hAnsi="Tahoma" w:cs="Tahoma"/>
        </w:rPr>
      </w:pPr>
    </w:p>
    <w:p w14:paraId="6A30A841" w14:textId="77777777" w:rsidR="009618A1" w:rsidRPr="009618A1" w:rsidRDefault="009618A1" w:rsidP="009618A1">
      <w:pPr>
        <w:rPr>
          <w:rFonts w:ascii="Tahoma" w:hAnsi="Tahoma" w:cs="Tahoma"/>
        </w:rPr>
      </w:pPr>
    </w:p>
    <w:p w14:paraId="67B3BF38" w14:textId="77777777" w:rsidR="009618A1" w:rsidRPr="009618A1" w:rsidRDefault="009618A1" w:rsidP="009618A1">
      <w:pPr>
        <w:rPr>
          <w:rFonts w:ascii="Tahoma" w:hAnsi="Tahoma" w:cs="Tahoma"/>
        </w:rPr>
      </w:pPr>
    </w:p>
    <w:p w14:paraId="75BBBFFA" w14:textId="77777777" w:rsidR="009618A1" w:rsidRPr="009618A1" w:rsidRDefault="009618A1" w:rsidP="009618A1">
      <w:pPr>
        <w:rPr>
          <w:rFonts w:ascii="Tahoma" w:hAnsi="Tahoma" w:cs="Tahoma"/>
        </w:rPr>
      </w:pPr>
    </w:p>
    <w:p w14:paraId="3EC0C498" w14:textId="77777777" w:rsidR="009618A1" w:rsidRPr="009618A1" w:rsidRDefault="009618A1" w:rsidP="009618A1">
      <w:pPr>
        <w:rPr>
          <w:rFonts w:ascii="Tahoma" w:hAnsi="Tahoma" w:cs="Tahoma"/>
        </w:rPr>
      </w:pPr>
    </w:p>
    <w:p w14:paraId="0442CEEB" w14:textId="77777777" w:rsidR="009618A1" w:rsidRPr="009618A1" w:rsidRDefault="009618A1" w:rsidP="009618A1">
      <w:pPr>
        <w:rPr>
          <w:rFonts w:ascii="Tahoma" w:hAnsi="Tahoma" w:cs="Tahoma"/>
        </w:rPr>
      </w:pPr>
    </w:p>
    <w:p w14:paraId="1208BCBB" w14:textId="77777777" w:rsidR="009618A1" w:rsidRPr="009618A1" w:rsidRDefault="009618A1" w:rsidP="009618A1">
      <w:pPr>
        <w:rPr>
          <w:rFonts w:ascii="Tahoma" w:hAnsi="Tahoma" w:cs="Tahoma"/>
        </w:rPr>
      </w:pPr>
    </w:p>
    <w:p w14:paraId="743CFD9D" w14:textId="77777777" w:rsidR="009618A1" w:rsidRPr="009618A1" w:rsidRDefault="009618A1" w:rsidP="009618A1">
      <w:pPr>
        <w:rPr>
          <w:rFonts w:ascii="Tahoma" w:hAnsi="Tahoma" w:cs="Tahoma"/>
        </w:rPr>
      </w:pPr>
    </w:p>
    <w:p w14:paraId="62DA6C44" w14:textId="77777777" w:rsidR="009618A1" w:rsidRPr="009618A1" w:rsidRDefault="009618A1" w:rsidP="009618A1">
      <w:pPr>
        <w:rPr>
          <w:rFonts w:ascii="Tahoma" w:hAnsi="Tahoma" w:cs="Tahoma"/>
        </w:rPr>
      </w:pPr>
    </w:p>
    <w:p w14:paraId="70784CD5" w14:textId="77777777" w:rsidR="009618A1" w:rsidRPr="009618A1" w:rsidRDefault="009618A1" w:rsidP="009618A1">
      <w:pPr>
        <w:rPr>
          <w:rFonts w:ascii="Tahoma" w:hAnsi="Tahoma" w:cs="Tahoma"/>
        </w:rPr>
      </w:pPr>
    </w:p>
    <w:p w14:paraId="5228894E" w14:textId="77777777" w:rsidR="009618A1" w:rsidRPr="009618A1" w:rsidRDefault="009618A1" w:rsidP="009618A1">
      <w:pPr>
        <w:rPr>
          <w:rFonts w:ascii="Tahoma" w:hAnsi="Tahoma" w:cs="Tahoma"/>
        </w:rPr>
      </w:pPr>
    </w:p>
    <w:p w14:paraId="78284DF9" w14:textId="77777777" w:rsidR="009618A1" w:rsidRPr="009618A1" w:rsidRDefault="009618A1" w:rsidP="009618A1">
      <w:pPr>
        <w:rPr>
          <w:rFonts w:ascii="Tahoma" w:hAnsi="Tahoma" w:cs="Tahoma"/>
        </w:rPr>
      </w:pPr>
    </w:p>
    <w:p w14:paraId="3D444517" w14:textId="77777777" w:rsidR="009618A1" w:rsidRPr="009618A1" w:rsidRDefault="009618A1" w:rsidP="009618A1">
      <w:pPr>
        <w:rPr>
          <w:rFonts w:ascii="Tahoma" w:hAnsi="Tahoma" w:cs="Tahoma"/>
        </w:rPr>
      </w:pPr>
    </w:p>
    <w:p w14:paraId="7F1B521A" w14:textId="77777777" w:rsidR="009618A1" w:rsidRPr="009618A1" w:rsidRDefault="009618A1" w:rsidP="009618A1">
      <w:pPr>
        <w:rPr>
          <w:rFonts w:ascii="Tahoma" w:hAnsi="Tahoma" w:cs="Tahoma"/>
        </w:rPr>
      </w:pPr>
    </w:p>
    <w:p w14:paraId="5629ABFA" w14:textId="77777777" w:rsidR="009618A1" w:rsidRPr="009618A1" w:rsidRDefault="009618A1" w:rsidP="009618A1">
      <w:pPr>
        <w:rPr>
          <w:rFonts w:ascii="Tahoma" w:hAnsi="Tahoma" w:cs="Tahoma"/>
        </w:rPr>
      </w:pPr>
    </w:p>
    <w:p w14:paraId="17B76B77" w14:textId="77777777" w:rsidR="009618A1" w:rsidRPr="009618A1" w:rsidRDefault="009618A1" w:rsidP="009618A1">
      <w:pPr>
        <w:rPr>
          <w:rFonts w:ascii="Tahoma" w:hAnsi="Tahoma" w:cs="Tahoma"/>
        </w:rPr>
      </w:pPr>
    </w:p>
    <w:p w14:paraId="72A27F4E" w14:textId="77777777" w:rsidR="009618A1" w:rsidRPr="009618A1" w:rsidRDefault="009618A1" w:rsidP="009618A1">
      <w:pPr>
        <w:rPr>
          <w:rFonts w:ascii="Tahoma" w:hAnsi="Tahoma" w:cs="Tahoma"/>
        </w:rPr>
      </w:pPr>
    </w:p>
    <w:p w14:paraId="5EFAD3B0" w14:textId="77777777" w:rsidR="009618A1" w:rsidRPr="009618A1" w:rsidRDefault="009618A1" w:rsidP="009618A1">
      <w:pPr>
        <w:rPr>
          <w:rFonts w:ascii="Tahoma" w:hAnsi="Tahoma" w:cs="Tahoma"/>
        </w:rPr>
      </w:pPr>
    </w:p>
    <w:p w14:paraId="5797E69F" w14:textId="77777777" w:rsidR="009618A1" w:rsidRPr="009618A1" w:rsidRDefault="009618A1" w:rsidP="009618A1">
      <w:pPr>
        <w:rPr>
          <w:rFonts w:ascii="Tahoma" w:hAnsi="Tahoma" w:cs="Tahoma"/>
        </w:rPr>
      </w:pPr>
    </w:p>
    <w:p w14:paraId="797739E0" w14:textId="77777777" w:rsidR="009618A1" w:rsidRPr="009618A1" w:rsidRDefault="009618A1" w:rsidP="009618A1">
      <w:pPr>
        <w:spacing w:after="0"/>
        <w:jc w:val="center"/>
        <w:rPr>
          <w:rFonts w:ascii="Tahoma" w:hAnsi="Tahoma" w:cs="Tahoma"/>
          <w:b/>
          <w:color w:val="000000"/>
        </w:rPr>
        <w:sectPr w:rsidR="009618A1" w:rsidRPr="009618A1" w:rsidSect="00B87E87">
          <w:pgSz w:w="12242" w:h="20163" w:code="5"/>
          <w:pgMar w:top="1440" w:right="1440" w:bottom="1701" w:left="1440" w:header="720" w:footer="720" w:gutter="0"/>
          <w:cols w:space="720"/>
          <w:docGrid w:linePitch="360"/>
        </w:sectPr>
      </w:pPr>
    </w:p>
    <w:tbl>
      <w:tblPr>
        <w:tblW w:w="17256" w:type="dxa"/>
        <w:tblInd w:w="-431" w:type="dxa"/>
        <w:tblLayout w:type="fixed"/>
        <w:tblLook w:val="04A0" w:firstRow="1" w:lastRow="0" w:firstColumn="1" w:lastColumn="0" w:noHBand="0" w:noVBand="1"/>
      </w:tblPr>
      <w:tblGrid>
        <w:gridCol w:w="562"/>
        <w:gridCol w:w="6520"/>
        <w:gridCol w:w="2014"/>
        <w:gridCol w:w="680"/>
        <w:gridCol w:w="680"/>
        <w:gridCol w:w="680"/>
        <w:gridCol w:w="680"/>
        <w:gridCol w:w="680"/>
        <w:gridCol w:w="680"/>
        <w:gridCol w:w="680"/>
        <w:gridCol w:w="680"/>
        <w:gridCol w:w="680"/>
        <w:gridCol w:w="680"/>
        <w:gridCol w:w="680"/>
        <w:gridCol w:w="680"/>
      </w:tblGrid>
      <w:tr w:rsidR="00191409" w:rsidRPr="009618A1" w14:paraId="12F6DE4F" w14:textId="77777777" w:rsidTr="00AA0118">
        <w:trPr>
          <w:trHeight w:val="312"/>
        </w:trPr>
        <w:tc>
          <w:tcPr>
            <w:tcW w:w="562" w:type="dxa"/>
            <w:vMerge w:val="restart"/>
            <w:tcBorders>
              <w:top w:val="single" w:sz="4" w:space="0" w:color="auto"/>
              <w:left w:val="single" w:sz="4" w:space="0" w:color="auto"/>
              <w:right w:val="single" w:sz="4" w:space="0" w:color="auto"/>
            </w:tcBorders>
            <w:shd w:val="clear" w:color="auto" w:fill="A6A6A6" w:themeFill="background1" w:themeFillShade="A6"/>
            <w:vAlign w:val="center"/>
          </w:tcPr>
          <w:p w14:paraId="6DF43797" w14:textId="77777777" w:rsidR="009618A1" w:rsidRPr="009618A1" w:rsidRDefault="009618A1" w:rsidP="008227B3">
            <w:pPr>
              <w:spacing w:after="0"/>
              <w:jc w:val="center"/>
              <w:rPr>
                <w:rFonts w:ascii="Tahoma" w:hAnsi="Tahoma" w:cs="Tahoma"/>
                <w:b/>
                <w:color w:val="000000"/>
              </w:rPr>
            </w:pPr>
            <w:r w:rsidRPr="009618A1">
              <w:rPr>
                <w:rFonts w:ascii="Tahoma" w:hAnsi="Tahoma" w:cs="Tahoma"/>
                <w:b/>
                <w:color w:val="000000"/>
              </w:rPr>
              <w:lastRenderedPageBreak/>
              <w:t>NO</w:t>
            </w:r>
          </w:p>
        </w:tc>
        <w:tc>
          <w:tcPr>
            <w:tcW w:w="6520" w:type="dxa"/>
            <w:vMerge w:val="restart"/>
            <w:tcBorders>
              <w:top w:val="single" w:sz="4" w:space="0" w:color="auto"/>
              <w:left w:val="nil"/>
              <w:right w:val="single" w:sz="4" w:space="0" w:color="auto"/>
            </w:tcBorders>
            <w:shd w:val="clear" w:color="auto" w:fill="A6A6A6" w:themeFill="background1" w:themeFillShade="A6"/>
            <w:vAlign w:val="center"/>
          </w:tcPr>
          <w:p w14:paraId="4D058761" w14:textId="77777777" w:rsidR="009618A1" w:rsidRPr="009618A1" w:rsidRDefault="009618A1" w:rsidP="008227B3">
            <w:pPr>
              <w:spacing w:after="0"/>
              <w:jc w:val="center"/>
              <w:rPr>
                <w:rFonts w:ascii="Tahoma" w:hAnsi="Tahoma" w:cs="Tahoma"/>
                <w:b/>
                <w:color w:val="000000"/>
              </w:rPr>
            </w:pPr>
            <w:r w:rsidRPr="009618A1">
              <w:rPr>
                <w:rFonts w:ascii="Tahoma" w:hAnsi="Tahoma" w:cs="Tahoma"/>
                <w:b/>
                <w:color w:val="000000"/>
              </w:rPr>
              <w:t>KEGIATAN</w:t>
            </w:r>
          </w:p>
        </w:tc>
        <w:tc>
          <w:tcPr>
            <w:tcW w:w="2014" w:type="dxa"/>
            <w:vMerge w:val="restart"/>
            <w:tcBorders>
              <w:top w:val="single" w:sz="4" w:space="0" w:color="auto"/>
              <w:left w:val="nil"/>
              <w:right w:val="single" w:sz="4" w:space="0" w:color="auto"/>
            </w:tcBorders>
            <w:shd w:val="clear" w:color="auto" w:fill="A6A6A6" w:themeFill="background1" w:themeFillShade="A6"/>
            <w:vAlign w:val="center"/>
          </w:tcPr>
          <w:p w14:paraId="682760E3" w14:textId="77777777" w:rsidR="009618A1" w:rsidRPr="009618A1" w:rsidRDefault="009618A1" w:rsidP="008227B3">
            <w:pPr>
              <w:spacing w:after="0"/>
              <w:jc w:val="center"/>
              <w:rPr>
                <w:rFonts w:ascii="Tahoma" w:hAnsi="Tahoma" w:cs="Tahoma"/>
                <w:b/>
                <w:color w:val="000000"/>
              </w:rPr>
            </w:pPr>
            <w:r w:rsidRPr="009618A1">
              <w:rPr>
                <w:rFonts w:ascii="Tahoma" w:hAnsi="Tahoma" w:cs="Tahoma"/>
                <w:b/>
                <w:color w:val="000000"/>
              </w:rPr>
              <w:t>PAGU ANGGARAN</w:t>
            </w:r>
          </w:p>
          <w:p w14:paraId="49BCDDB3" w14:textId="77777777" w:rsidR="009618A1" w:rsidRPr="009618A1" w:rsidRDefault="009618A1" w:rsidP="008227B3">
            <w:pPr>
              <w:spacing w:after="0"/>
              <w:jc w:val="center"/>
              <w:rPr>
                <w:rFonts w:ascii="Tahoma" w:hAnsi="Tahoma" w:cs="Tahoma"/>
                <w:b/>
                <w:color w:val="000000"/>
              </w:rPr>
            </w:pPr>
            <w:r w:rsidRPr="009618A1">
              <w:rPr>
                <w:rFonts w:ascii="Tahoma" w:hAnsi="Tahoma" w:cs="Tahoma"/>
                <w:b/>
                <w:color w:val="000000"/>
              </w:rPr>
              <w:t>(Rp)</w:t>
            </w:r>
          </w:p>
        </w:tc>
        <w:tc>
          <w:tcPr>
            <w:tcW w:w="8160" w:type="dxa"/>
            <w:gridSpan w:val="12"/>
            <w:tcBorders>
              <w:top w:val="single" w:sz="4" w:space="0" w:color="auto"/>
              <w:left w:val="nil"/>
              <w:bottom w:val="single" w:sz="4" w:space="0" w:color="auto"/>
              <w:right w:val="single" w:sz="4" w:space="0" w:color="auto"/>
            </w:tcBorders>
            <w:shd w:val="clear" w:color="auto" w:fill="A6A6A6" w:themeFill="background1" w:themeFillShade="A6"/>
            <w:vAlign w:val="center"/>
          </w:tcPr>
          <w:p w14:paraId="6D91F1D1" w14:textId="41AD2EDC" w:rsidR="009618A1" w:rsidRPr="009618A1" w:rsidRDefault="009618A1" w:rsidP="008227B3">
            <w:pPr>
              <w:spacing w:after="0"/>
              <w:jc w:val="center"/>
              <w:rPr>
                <w:rFonts w:ascii="Tahoma" w:hAnsi="Tahoma" w:cs="Tahoma"/>
                <w:b/>
                <w:color w:val="000000"/>
              </w:rPr>
            </w:pPr>
            <w:r w:rsidRPr="009618A1">
              <w:rPr>
                <w:rFonts w:ascii="Tahoma" w:hAnsi="Tahoma" w:cs="Tahoma"/>
                <w:b/>
                <w:color w:val="000000"/>
              </w:rPr>
              <w:t>PELAKSANAAN</w:t>
            </w:r>
            <w:r w:rsidR="00191409">
              <w:rPr>
                <w:rFonts w:ascii="Tahoma" w:hAnsi="Tahoma" w:cs="Tahoma"/>
                <w:b/>
                <w:color w:val="000000"/>
              </w:rPr>
              <w:t xml:space="preserve"> (BULAN)</w:t>
            </w:r>
          </w:p>
        </w:tc>
      </w:tr>
      <w:tr w:rsidR="009618A1" w:rsidRPr="009618A1" w14:paraId="04BF4C98" w14:textId="77777777" w:rsidTr="00AA0118">
        <w:trPr>
          <w:trHeight w:val="144"/>
        </w:trPr>
        <w:tc>
          <w:tcPr>
            <w:tcW w:w="562" w:type="dxa"/>
            <w:vMerge/>
            <w:tcBorders>
              <w:left w:val="single" w:sz="4" w:space="0" w:color="auto"/>
              <w:bottom w:val="single" w:sz="4" w:space="0" w:color="auto"/>
              <w:right w:val="single" w:sz="4" w:space="0" w:color="auto"/>
            </w:tcBorders>
            <w:shd w:val="clear" w:color="auto" w:fill="A6A6A6" w:themeFill="background1" w:themeFillShade="A6"/>
          </w:tcPr>
          <w:p w14:paraId="23BB2816" w14:textId="77777777" w:rsidR="009618A1" w:rsidRPr="009618A1" w:rsidRDefault="009618A1" w:rsidP="008227B3">
            <w:pPr>
              <w:spacing w:after="0"/>
              <w:jc w:val="right"/>
              <w:rPr>
                <w:rFonts w:ascii="Tahoma" w:hAnsi="Tahoma" w:cs="Tahoma"/>
                <w:color w:val="000000"/>
              </w:rPr>
            </w:pPr>
          </w:p>
        </w:tc>
        <w:tc>
          <w:tcPr>
            <w:tcW w:w="6520" w:type="dxa"/>
            <w:vMerge/>
            <w:tcBorders>
              <w:left w:val="nil"/>
              <w:bottom w:val="single" w:sz="4" w:space="0" w:color="auto"/>
              <w:right w:val="single" w:sz="4" w:space="0" w:color="auto"/>
            </w:tcBorders>
            <w:shd w:val="clear" w:color="auto" w:fill="A6A6A6" w:themeFill="background1" w:themeFillShade="A6"/>
          </w:tcPr>
          <w:p w14:paraId="5DFD8DFC" w14:textId="77777777" w:rsidR="009618A1" w:rsidRPr="009618A1" w:rsidRDefault="009618A1" w:rsidP="008227B3">
            <w:pPr>
              <w:spacing w:after="0"/>
              <w:rPr>
                <w:rFonts w:ascii="Tahoma" w:hAnsi="Tahoma" w:cs="Tahoma"/>
                <w:color w:val="000000"/>
              </w:rPr>
            </w:pPr>
          </w:p>
        </w:tc>
        <w:tc>
          <w:tcPr>
            <w:tcW w:w="2014" w:type="dxa"/>
            <w:vMerge/>
            <w:tcBorders>
              <w:left w:val="nil"/>
              <w:bottom w:val="single" w:sz="4" w:space="0" w:color="auto"/>
              <w:right w:val="single" w:sz="4" w:space="0" w:color="auto"/>
            </w:tcBorders>
            <w:shd w:val="clear" w:color="auto" w:fill="A6A6A6" w:themeFill="background1" w:themeFillShade="A6"/>
          </w:tcPr>
          <w:p w14:paraId="633CED03" w14:textId="77777777" w:rsidR="009618A1" w:rsidRPr="009618A1" w:rsidRDefault="009618A1" w:rsidP="008227B3">
            <w:pPr>
              <w:spacing w:after="0"/>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335D7E95" w14:textId="1FE5B2F2" w:rsidR="009618A1" w:rsidRPr="009618A1" w:rsidRDefault="00191409" w:rsidP="00191409">
            <w:pPr>
              <w:spacing w:after="0"/>
              <w:jc w:val="center"/>
              <w:rPr>
                <w:rFonts w:ascii="Tahoma" w:hAnsi="Tahoma" w:cs="Tahoma"/>
                <w:b/>
                <w:color w:val="000000"/>
              </w:rPr>
            </w:pPr>
            <w:r>
              <w:rPr>
                <w:rFonts w:ascii="Tahoma" w:hAnsi="Tahoma" w:cs="Tahoma"/>
                <w:b/>
                <w:color w:val="000000"/>
              </w:rPr>
              <w:t>1</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24CDE296" w14:textId="4A0EB060" w:rsidR="009618A1" w:rsidRPr="009618A1" w:rsidRDefault="00191409" w:rsidP="00191409">
            <w:pPr>
              <w:spacing w:after="0"/>
              <w:jc w:val="center"/>
              <w:rPr>
                <w:rFonts w:ascii="Tahoma" w:hAnsi="Tahoma" w:cs="Tahoma"/>
                <w:b/>
                <w:color w:val="000000"/>
              </w:rPr>
            </w:pPr>
            <w:r>
              <w:rPr>
                <w:rFonts w:ascii="Tahoma" w:hAnsi="Tahoma" w:cs="Tahoma"/>
                <w:b/>
                <w:color w:val="000000"/>
              </w:rPr>
              <w:t>2</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097A60C6" w14:textId="30913123" w:rsidR="009618A1" w:rsidRPr="009618A1" w:rsidRDefault="00191409" w:rsidP="00191409">
            <w:pPr>
              <w:spacing w:after="0"/>
              <w:jc w:val="center"/>
              <w:rPr>
                <w:rFonts w:ascii="Tahoma" w:hAnsi="Tahoma" w:cs="Tahoma"/>
                <w:b/>
                <w:color w:val="000000"/>
              </w:rPr>
            </w:pPr>
            <w:r>
              <w:rPr>
                <w:rFonts w:ascii="Tahoma" w:hAnsi="Tahoma" w:cs="Tahoma"/>
                <w:b/>
                <w:color w:val="000000"/>
              </w:rPr>
              <w:t>3</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36DF3BF6" w14:textId="4D16D286" w:rsidR="009618A1" w:rsidRPr="009618A1" w:rsidRDefault="00191409" w:rsidP="00191409">
            <w:pPr>
              <w:spacing w:after="0"/>
              <w:jc w:val="center"/>
              <w:rPr>
                <w:rFonts w:ascii="Tahoma" w:hAnsi="Tahoma" w:cs="Tahoma"/>
                <w:b/>
                <w:color w:val="000000"/>
              </w:rPr>
            </w:pPr>
            <w:r>
              <w:rPr>
                <w:rFonts w:ascii="Tahoma" w:hAnsi="Tahoma" w:cs="Tahoma"/>
                <w:b/>
                <w:color w:val="000000"/>
              </w:rPr>
              <w:t>4</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2D0C1067" w14:textId="7F972B1A" w:rsidR="009618A1" w:rsidRPr="009618A1" w:rsidRDefault="00191409" w:rsidP="00191409">
            <w:pPr>
              <w:spacing w:after="0"/>
              <w:jc w:val="center"/>
              <w:rPr>
                <w:rFonts w:ascii="Tahoma" w:hAnsi="Tahoma" w:cs="Tahoma"/>
                <w:b/>
                <w:color w:val="000000"/>
              </w:rPr>
            </w:pPr>
            <w:r>
              <w:rPr>
                <w:rFonts w:ascii="Tahoma" w:hAnsi="Tahoma" w:cs="Tahoma"/>
                <w:b/>
                <w:color w:val="000000"/>
              </w:rPr>
              <w:t>5</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42DE168F" w14:textId="655D8F23" w:rsidR="009618A1" w:rsidRPr="009618A1" w:rsidRDefault="00191409" w:rsidP="00191409">
            <w:pPr>
              <w:spacing w:after="0"/>
              <w:jc w:val="center"/>
              <w:rPr>
                <w:rFonts w:ascii="Tahoma" w:hAnsi="Tahoma" w:cs="Tahoma"/>
                <w:b/>
                <w:color w:val="000000"/>
              </w:rPr>
            </w:pPr>
            <w:r>
              <w:rPr>
                <w:rFonts w:ascii="Tahoma" w:hAnsi="Tahoma" w:cs="Tahoma"/>
                <w:b/>
                <w:color w:val="000000"/>
              </w:rPr>
              <w:t>6</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5D144F4D" w14:textId="514913F2" w:rsidR="009618A1" w:rsidRPr="009618A1" w:rsidRDefault="00191409" w:rsidP="00191409">
            <w:pPr>
              <w:spacing w:after="0"/>
              <w:jc w:val="center"/>
              <w:rPr>
                <w:rFonts w:ascii="Tahoma" w:hAnsi="Tahoma" w:cs="Tahoma"/>
                <w:b/>
                <w:color w:val="000000"/>
              </w:rPr>
            </w:pPr>
            <w:r>
              <w:rPr>
                <w:rFonts w:ascii="Tahoma" w:hAnsi="Tahoma" w:cs="Tahoma"/>
                <w:b/>
                <w:color w:val="000000"/>
              </w:rPr>
              <w:t>7</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F3337A1" w14:textId="7B8F09C5" w:rsidR="009618A1" w:rsidRPr="009618A1" w:rsidRDefault="00191409" w:rsidP="00191409">
            <w:pPr>
              <w:spacing w:after="0"/>
              <w:ind w:left="-18" w:right="-108"/>
              <w:jc w:val="center"/>
              <w:rPr>
                <w:rFonts w:ascii="Tahoma" w:hAnsi="Tahoma" w:cs="Tahoma"/>
                <w:b/>
                <w:color w:val="000000"/>
              </w:rPr>
            </w:pPr>
            <w:r>
              <w:rPr>
                <w:rFonts w:ascii="Tahoma" w:hAnsi="Tahoma" w:cs="Tahoma"/>
                <w:b/>
                <w:color w:val="000000"/>
              </w:rPr>
              <w:t>8</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1AEA0298" w14:textId="3976C91F" w:rsidR="009618A1" w:rsidRPr="009618A1" w:rsidRDefault="00191409" w:rsidP="00191409">
            <w:pPr>
              <w:spacing w:after="0"/>
              <w:jc w:val="center"/>
              <w:rPr>
                <w:rFonts w:ascii="Tahoma" w:hAnsi="Tahoma" w:cs="Tahoma"/>
                <w:b/>
                <w:color w:val="000000"/>
              </w:rPr>
            </w:pPr>
            <w:r>
              <w:rPr>
                <w:rFonts w:ascii="Tahoma" w:hAnsi="Tahoma" w:cs="Tahoma"/>
                <w:b/>
                <w:color w:val="000000"/>
              </w:rPr>
              <w:t>9</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1E72324D" w14:textId="4FBDF8D3" w:rsidR="009618A1" w:rsidRPr="009618A1" w:rsidRDefault="00191409" w:rsidP="00191409">
            <w:pPr>
              <w:spacing w:after="0"/>
              <w:jc w:val="center"/>
              <w:rPr>
                <w:rFonts w:ascii="Tahoma" w:hAnsi="Tahoma" w:cs="Tahoma"/>
                <w:b/>
                <w:color w:val="000000"/>
              </w:rPr>
            </w:pPr>
            <w:r>
              <w:rPr>
                <w:rFonts w:ascii="Tahoma" w:hAnsi="Tahoma" w:cs="Tahoma"/>
                <w:b/>
                <w:color w:val="000000"/>
              </w:rPr>
              <w:t>10</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1E00667A" w14:textId="7A7EEA9D" w:rsidR="009618A1" w:rsidRPr="009618A1" w:rsidRDefault="00191409" w:rsidP="00191409">
            <w:pPr>
              <w:spacing w:after="0"/>
              <w:jc w:val="center"/>
              <w:rPr>
                <w:rFonts w:ascii="Tahoma" w:hAnsi="Tahoma" w:cs="Tahoma"/>
                <w:b/>
                <w:color w:val="000000"/>
              </w:rPr>
            </w:pPr>
            <w:r>
              <w:rPr>
                <w:rFonts w:ascii="Tahoma" w:hAnsi="Tahoma" w:cs="Tahoma"/>
                <w:b/>
                <w:color w:val="000000"/>
              </w:rPr>
              <w:t>11</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10681A22" w14:textId="5623A511" w:rsidR="009618A1" w:rsidRPr="009618A1" w:rsidRDefault="00191409" w:rsidP="00191409">
            <w:pPr>
              <w:spacing w:after="0"/>
              <w:jc w:val="center"/>
              <w:rPr>
                <w:rFonts w:ascii="Tahoma" w:hAnsi="Tahoma" w:cs="Tahoma"/>
                <w:b/>
                <w:color w:val="000000"/>
              </w:rPr>
            </w:pPr>
            <w:r>
              <w:rPr>
                <w:rFonts w:ascii="Tahoma" w:hAnsi="Tahoma" w:cs="Tahoma"/>
                <w:b/>
                <w:color w:val="000000"/>
              </w:rPr>
              <w:t>12</w:t>
            </w:r>
          </w:p>
        </w:tc>
      </w:tr>
      <w:tr w:rsidR="009618A1" w:rsidRPr="009618A1" w14:paraId="0E4D4DC6" w14:textId="77777777" w:rsidTr="00AA0118">
        <w:trPr>
          <w:trHeight w:val="144"/>
        </w:trPr>
        <w:tc>
          <w:tcPr>
            <w:tcW w:w="562" w:type="dxa"/>
            <w:tcBorders>
              <w:top w:val="single" w:sz="4" w:space="0" w:color="auto"/>
              <w:left w:val="single" w:sz="4" w:space="0" w:color="auto"/>
              <w:bottom w:val="single" w:sz="4" w:space="0" w:color="auto"/>
              <w:right w:val="single" w:sz="4" w:space="0" w:color="auto"/>
            </w:tcBorders>
            <w:shd w:val="clear" w:color="000000" w:fill="FFFFFF"/>
            <w:hideMark/>
          </w:tcPr>
          <w:p w14:paraId="39EA0636" w14:textId="77777777" w:rsidR="009618A1" w:rsidRPr="009618A1" w:rsidRDefault="009618A1" w:rsidP="007C475D">
            <w:pPr>
              <w:spacing w:after="0" w:line="264" w:lineRule="auto"/>
              <w:rPr>
                <w:rFonts w:ascii="Tahoma" w:hAnsi="Tahoma" w:cs="Tahoma"/>
                <w:b/>
                <w:color w:val="000000"/>
              </w:rPr>
            </w:pPr>
            <w:r w:rsidRPr="009618A1">
              <w:rPr>
                <w:rFonts w:ascii="Tahoma" w:hAnsi="Tahoma" w:cs="Tahoma"/>
                <w:b/>
                <w:color w:val="000000"/>
              </w:rPr>
              <w:t>1</w:t>
            </w:r>
          </w:p>
        </w:tc>
        <w:tc>
          <w:tcPr>
            <w:tcW w:w="6520" w:type="dxa"/>
            <w:tcBorders>
              <w:top w:val="single" w:sz="4" w:space="0" w:color="auto"/>
              <w:left w:val="nil"/>
              <w:bottom w:val="single" w:sz="4" w:space="0" w:color="auto"/>
              <w:right w:val="single" w:sz="4" w:space="0" w:color="auto"/>
            </w:tcBorders>
            <w:shd w:val="clear" w:color="000000" w:fill="FFFFFF"/>
            <w:hideMark/>
          </w:tcPr>
          <w:p w14:paraId="61FD18C9" w14:textId="77777777" w:rsidR="009618A1" w:rsidRPr="009618A1" w:rsidRDefault="009618A1" w:rsidP="007C475D">
            <w:pPr>
              <w:spacing w:after="0" w:line="264" w:lineRule="auto"/>
              <w:rPr>
                <w:rFonts w:ascii="Tahoma" w:hAnsi="Tahoma" w:cs="Tahoma"/>
                <w:b/>
                <w:color w:val="000000"/>
              </w:rPr>
            </w:pPr>
            <w:r w:rsidRPr="009618A1">
              <w:rPr>
                <w:rFonts w:ascii="Tahoma" w:hAnsi="Tahoma" w:cs="Tahoma"/>
                <w:b/>
                <w:color w:val="000000"/>
              </w:rPr>
              <w:t xml:space="preserve">Kegiatan Tata Kelola Persandian </w:t>
            </w:r>
          </w:p>
        </w:tc>
        <w:tc>
          <w:tcPr>
            <w:tcW w:w="2014" w:type="dxa"/>
            <w:tcBorders>
              <w:top w:val="single" w:sz="4" w:space="0" w:color="auto"/>
              <w:left w:val="nil"/>
              <w:bottom w:val="single" w:sz="4" w:space="0" w:color="auto"/>
              <w:right w:val="single" w:sz="4" w:space="0" w:color="auto"/>
            </w:tcBorders>
            <w:shd w:val="clear" w:color="000000" w:fill="FFFFFF"/>
            <w:hideMark/>
          </w:tcPr>
          <w:p w14:paraId="45ACC8B0" w14:textId="7FCB4A8A" w:rsidR="009618A1" w:rsidRPr="009618A1" w:rsidRDefault="00191409" w:rsidP="007C475D">
            <w:pPr>
              <w:spacing w:after="0" w:line="264" w:lineRule="auto"/>
              <w:ind w:left="-108"/>
              <w:jc w:val="right"/>
              <w:rPr>
                <w:rFonts w:ascii="Tahoma" w:hAnsi="Tahoma" w:cs="Tahoma"/>
                <w:b/>
              </w:rPr>
            </w:pPr>
            <w:r w:rsidRPr="00191409">
              <w:rPr>
                <w:rFonts w:ascii="Tahoma" w:hAnsi="Tahoma" w:cs="Tahoma"/>
                <w:b/>
              </w:rPr>
              <w:t>2.754.105.000</w:t>
            </w:r>
          </w:p>
        </w:tc>
        <w:tc>
          <w:tcPr>
            <w:tcW w:w="680" w:type="dxa"/>
            <w:tcBorders>
              <w:top w:val="single" w:sz="4" w:space="0" w:color="auto"/>
              <w:left w:val="nil"/>
              <w:bottom w:val="single" w:sz="4" w:space="0" w:color="auto"/>
              <w:right w:val="single" w:sz="4" w:space="0" w:color="auto"/>
            </w:tcBorders>
            <w:shd w:val="clear" w:color="auto" w:fill="FFFF00"/>
            <w:hideMark/>
          </w:tcPr>
          <w:p w14:paraId="109BD079" w14:textId="77777777" w:rsidR="009618A1" w:rsidRPr="009618A1" w:rsidRDefault="009618A1" w:rsidP="007C475D">
            <w:pPr>
              <w:spacing w:after="0" w:line="264" w:lineRule="auto"/>
              <w:rPr>
                <w:rFonts w:ascii="Tahoma" w:hAnsi="Tahoma" w:cs="Tahoma"/>
                <w:b/>
                <w:color w:val="000000"/>
              </w:rPr>
            </w:pPr>
            <w:r w:rsidRPr="009618A1">
              <w:rPr>
                <w:rFonts w:ascii="Tahoma" w:hAnsi="Tahoma" w:cs="Tahoma"/>
                <w:b/>
                <w:color w:val="000000"/>
              </w:rPr>
              <w:t> </w:t>
            </w:r>
          </w:p>
        </w:tc>
        <w:tc>
          <w:tcPr>
            <w:tcW w:w="680" w:type="dxa"/>
            <w:tcBorders>
              <w:top w:val="single" w:sz="4" w:space="0" w:color="auto"/>
              <w:left w:val="nil"/>
              <w:bottom w:val="single" w:sz="4" w:space="0" w:color="auto"/>
              <w:right w:val="single" w:sz="4" w:space="0" w:color="auto"/>
            </w:tcBorders>
            <w:shd w:val="clear" w:color="auto" w:fill="FFFF00"/>
            <w:hideMark/>
          </w:tcPr>
          <w:p w14:paraId="44995ED7" w14:textId="77777777" w:rsidR="009618A1" w:rsidRPr="009618A1" w:rsidRDefault="009618A1" w:rsidP="007C475D">
            <w:pPr>
              <w:spacing w:after="0" w:line="264" w:lineRule="auto"/>
              <w:rPr>
                <w:rFonts w:ascii="Tahoma" w:hAnsi="Tahoma" w:cs="Tahoma"/>
                <w:b/>
                <w:color w:val="000000"/>
              </w:rPr>
            </w:pPr>
            <w:r w:rsidRPr="009618A1">
              <w:rPr>
                <w:rFonts w:ascii="Tahoma" w:hAnsi="Tahoma" w:cs="Tahoma"/>
                <w:b/>
                <w:color w:val="000000"/>
              </w:rPr>
              <w:t> </w:t>
            </w:r>
          </w:p>
        </w:tc>
        <w:tc>
          <w:tcPr>
            <w:tcW w:w="680" w:type="dxa"/>
            <w:tcBorders>
              <w:top w:val="single" w:sz="4" w:space="0" w:color="auto"/>
              <w:left w:val="nil"/>
              <w:bottom w:val="single" w:sz="4" w:space="0" w:color="auto"/>
              <w:right w:val="single" w:sz="4" w:space="0" w:color="auto"/>
            </w:tcBorders>
            <w:shd w:val="clear" w:color="auto" w:fill="FFFF00"/>
            <w:hideMark/>
          </w:tcPr>
          <w:p w14:paraId="4AD83060" w14:textId="77777777" w:rsidR="009618A1" w:rsidRPr="009618A1" w:rsidRDefault="009618A1" w:rsidP="007C475D">
            <w:pPr>
              <w:spacing w:after="0" w:line="264" w:lineRule="auto"/>
              <w:rPr>
                <w:rFonts w:ascii="Tahoma" w:hAnsi="Tahoma" w:cs="Tahoma"/>
                <w:b/>
                <w:color w:val="000000"/>
              </w:rPr>
            </w:pPr>
            <w:r w:rsidRPr="009618A1">
              <w:rPr>
                <w:rFonts w:ascii="Tahoma" w:hAnsi="Tahoma" w:cs="Tahoma"/>
                <w:b/>
                <w:color w:val="000000"/>
              </w:rPr>
              <w:t> </w:t>
            </w:r>
          </w:p>
        </w:tc>
        <w:tc>
          <w:tcPr>
            <w:tcW w:w="680" w:type="dxa"/>
            <w:tcBorders>
              <w:top w:val="single" w:sz="4" w:space="0" w:color="auto"/>
              <w:left w:val="nil"/>
              <w:bottom w:val="single" w:sz="4" w:space="0" w:color="auto"/>
              <w:right w:val="single" w:sz="4" w:space="0" w:color="auto"/>
            </w:tcBorders>
            <w:shd w:val="clear" w:color="auto" w:fill="FFFF00"/>
          </w:tcPr>
          <w:p w14:paraId="62C4BDA5"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30AC5CED"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5F75BED8"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43276100"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58C1127E"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01EF4F48"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54C13906"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13B57A0B" w14:textId="77777777" w:rsidR="009618A1" w:rsidRPr="009618A1" w:rsidRDefault="009618A1" w:rsidP="007C475D">
            <w:pPr>
              <w:spacing w:after="0" w:line="264" w:lineRule="auto"/>
              <w:rPr>
                <w:rFonts w:ascii="Tahoma" w:hAnsi="Tahoma" w:cs="Tahoma"/>
                <w:b/>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3417C0D4" w14:textId="77777777" w:rsidR="009618A1" w:rsidRPr="009618A1" w:rsidRDefault="009618A1" w:rsidP="007C475D">
            <w:pPr>
              <w:spacing w:after="0" w:line="264" w:lineRule="auto"/>
              <w:rPr>
                <w:rFonts w:ascii="Tahoma" w:hAnsi="Tahoma" w:cs="Tahoma"/>
                <w:b/>
                <w:color w:val="000000"/>
              </w:rPr>
            </w:pPr>
          </w:p>
        </w:tc>
      </w:tr>
      <w:tr w:rsidR="009618A1" w:rsidRPr="009618A1" w14:paraId="5758748C" w14:textId="77777777" w:rsidTr="00AA0118">
        <w:trPr>
          <w:trHeight w:val="340"/>
        </w:trPr>
        <w:tc>
          <w:tcPr>
            <w:tcW w:w="562" w:type="dxa"/>
            <w:tcBorders>
              <w:top w:val="nil"/>
              <w:left w:val="single" w:sz="4" w:space="0" w:color="auto"/>
              <w:bottom w:val="single" w:sz="4" w:space="0" w:color="auto"/>
              <w:right w:val="single" w:sz="4" w:space="0" w:color="auto"/>
            </w:tcBorders>
            <w:hideMark/>
          </w:tcPr>
          <w:p w14:paraId="46AD66B7" w14:textId="77777777" w:rsidR="009618A1" w:rsidRPr="009618A1" w:rsidRDefault="009618A1" w:rsidP="007C475D">
            <w:pPr>
              <w:spacing w:after="0" w:line="240" w:lineRule="auto"/>
              <w:rPr>
                <w:rFonts w:ascii="Tahoma" w:hAnsi="Tahoma" w:cs="Tahoma"/>
                <w:color w:val="000000"/>
              </w:rPr>
            </w:pPr>
            <w:r w:rsidRPr="009618A1">
              <w:rPr>
                <w:rFonts w:ascii="Tahoma" w:hAnsi="Tahoma" w:cs="Tahoma"/>
                <w:color w:val="000000"/>
              </w:rPr>
              <w:t> </w:t>
            </w:r>
          </w:p>
        </w:tc>
        <w:tc>
          <w:tcPr>
            <w:tcW w:w="6520" w:type="dxa"/>
            <w:tcBorders>
              <w:top w:val="nil"/>
              <w:left w:val="nil"/>
              <w:bottom w:val="single" w:sz="4" w:space="0" w:color="auto"/>
              <w:right w:val="single" w:sz="4" w:space="0" w:color="auto"/>
            </w:tcBorders>
            <w:hideMark/>
          </w:tcPr>
          <w:p w14:paraId="054A66C1" w14:textId="77777777" w:rsidR="009618A1" w:rsidRPr="009618A1" w:rsidRDefault="009618A1" w:rsidP="007C475D">
            <w:pPr>
              <w:pStyle w:val="ListParagraph"/>
              <w:numPr>
                <w:ilvl w:val="0"/>
                <w:numId w:val="14"/>
              </w:numPr>
              <w:tabs>
                <w:tab w:val="left" w:pos="316"/>
              </w:tabs>
              <w:spacing w:after="0" w:line="240" w:lineRule="auto"/>
              <w:ind w:left="292"/>
              <w:rPr>
                <w:rFonts w:ascii="Tahoma" w:hAnsi="Tahoma" w:cs="Tahoma"/>
                <w:color w:val="000000"/>
              </w:rPr>
            </w:pPr>
            <w:r w:rsidRPr="009618A1">
              <w:rPr>
                <w:rFonts w:ascii="Tahoma" w:hAnsi="Tahoma" w:cs="Tahoma"/>
                <w:color w:val="000000"/>
              </w:rPr>
              <w:t>Belanja Pegawai</w:t>
            </w:r>
          </w:p>
        </w:tc>
        <w:tc>
          <w:tcPr>
            <w:tcW w:w="2014" w:type="dxa"/>
            <w:tcBorders>
              <w:top w:val="nil"/>
              <w:left w:val="nil"/>
              <w:bottom w:val="single" w:sz="4" w:space="0" w:color="auto"/>
              <w:right w:val="single" w:sz="4" w:space="0" w:color="auto"/>
            </w:tcBorders>
            <w:hideMark/>
          </w:tcPr>
          <w:p w14:paraId="1254BFA6" w14:textId="2D8942D5" w:rsidR="009618A1" w:rsidRPr="009618A1" w:rsidRDefault="005615C4" w:rsidP="007C475D">
            <w:pPr>
              <w:spacing w:after="0" w:line="240" w:lineRule="auto"/>
              <w:jc w:val="right"/>
              <w:rPr>
                <w:rFonts w:ascii="Tahoma" w:hAnsi="Tahoma" w:cs="Tahoma"/>
              </w:rPr>
            </w:pPr>
            <w:r w:rsidRPr="005615C4">
              <w:rPr>
                <w:rFonts w:ascii="Tahoma" w:hAnsi="Tahoma" w:cs="Tahoma"/>
                <w:b/>
                <w:bCs/>
                <w:color w:val="000000"/>
              </w:rPr>
              <w:t>204.800.000</w:t>
            </w:r>
          </w:p>
        </w:tc>
        <w:tc>
          <w:tcPr>
            <w:tcW w:w="680" w:type="dxa"/>
            <w:tcBorders>
              <w:top w:val="nil"/>
              <w:left w:val="nil"/>
              <w:bottom w:val="single" w:sz="4" w:space="0" w:color="auto"/>
              <w:right w:val="single" w:sz="4" w:space="0" w:color="auto"/>
            </w:tcBorders>
            <w:shd w:val="clear" w:color="auto" w:fill="A6A6A6" w:themeFill="background1" w:themeFillShade="A6"/>
            <w:hideMark/>
          </w:tcPr>
          <w:p w14:paraId="58490C5C" w14:textId="77777777" w:rsidR="009618A1" w:rsidRPr="009618A1" w:rsidRDefault="009618A1" w:rsidP="007C475D">
            <w:pPr>
              <w:spacing w:after="0" w:line="240"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hideMark/>
          </w:tcPr>
          <w:p w14:paraId="056C0316" w14:textId="77777777" w:rsidR="009618A1" w:rsidRPr="009618A1" w:rsidRDefault="009618A1" w:rsidP="007C475D">
            <w:pPr>
              <w:spacing w:after="0" w:line="240"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hideMark/>
          </w:tcPr>
          <w:p w14:paraId="1BBF186B" w14:textId="77777777" w:rsidR="009618A1" w:rsidRPr="009618A1" w:rsidRDefault="009618A1" w:rsidP="007C475D">
            <w:pPr>
              <w:spacing w:after="0" w:line="240"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0D1887E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01228A41"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51E913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0B5CE44"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9B6B92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1EA7A2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4B5C1B94"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79AE3A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C1BF379" w14:textId="77777777" w:rsidR="009618A1" w:rsidRPr="009618A1" w:rsidRDefault="009618A1" w:rsidP="007C475D">
            <w:pPr>
              <w:spacing w:after="0" w:line="240" w:lineRule="auto"/>
              <w:rPr>
                <w:rFonts w:ascii="Tahoma" w:hAnsi="Tahoma" w:cs="Tahoma"/>
                <w:color w:val="000000"/>
              </w:rPr>
            </w:pPr>
          </w:p>
        </w:tc>
      </w:tr>
      <w:tr w:rsidR="009618A1" w:rsidRPr="009618A1" w14:paraId="05275721" w14:textId="77777777" w:rsidTr="00AA0118">
        <w:trPr>
          <w:trHeight w:val="340"/>
        </w:trPr>
        <w:tc>
          <w:tcPr>
            <w:tcW w:w="562" w:type="dxa"/>
            <w:tcBorders>
              <w:top w:val="nil"/>
              <w:left w:val="single" w:sz="4" w:space="0" w:color="auto"/>
              <w:bottom w:val="single" w:sz="4" w:space="0" w:color="auto"/>
              <w:right w:val="single" w:sz="4" w:space="0" w:color="auto"/>
            </w:tcBorders>
          </w:tcPr>
          <w:p w14:paraId="777C07FB"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6C4B2250" w14:textId="77777777" w:rsidR="009618A1" w:rsidRPr="009618A1" w:rsidRDefault="009618A1" w:rsidP="007C475D">
            <w:pPr>
              <w:pStyle w:val="ListParagraph"/>
              <w:tabs>
                <w:tab w:val="left" w:pos="316"/>
              </w:tabs>
              <w:spacing w:after="0" w:line="240" w:lineRule="auto"/>
              <w:ind w:left="292"/>
              <w:rPr>
                <w:rFonts w:ascii="Tahoma" w:hAnsi="Tahoma" w:cs="Tahoma"/>
                <w:color w:val="000000"/>
              </w:rPr>
            </w:pPr>
            <w:r w:rsidRPr="009618A1">
              <w:rPr>
                <w:rFonts w:ascii="Tahoma" w:hAnsi="Tahoma" w:cs="Tahoma"/>
                <w:color w:val="000000"/>
              </w:rPr>
              <w:t>Honor Tim pengadaan</w:t>
            </w:r>
          </w:p>
        </w:tc>
        <w:tc>
          <w:tcPr>
            <w:tcW w:w="2014" w:type="dxa"/>
            <w:tcBorders>
              <w:top w:val="nil"/>
              <w:left w:val="nil"/>
              <w:bottom w:val="single" w:sz="4" w:space="0" w:color="auto"/>
              <w:right w:val="single" w:sz="4" w:space="0" w:color="auto"/>
            </w:tcBorders>
          </w:tcPr>
          <w:p w14:paraId="19705A44" w14:textId="4E09EE36" w:rsidR="009618A1" w:rsidRPr="009618A1" w:rsidRDefault="009618A1" w:rsidP="007C475D">
            <w:pPr>
              <w:spacing w:after="0" w:line="240" w:lineRule="auto"/>
              <w:jc w:val="right"/>
              <w:rPr>
                <w:rFonts w:ascii="Tahoma" w:hAnsi="Tahoma" w:cs="Tahoma"/>
              </w:rPr>
            </w:pPr>
            <w:r w:rsidRPr="009618A1">
              <w:rPr>
                <w:rFonts w:ascii="Tahoma" w:hAnsi="Tahoma" w:cs="Tahoma"/>
                <w:color w:val="000000"/>
              </w:rPr>
              <w:t>3</w:t>
            </w:r>
            <w:r w:rsidR="00A1565F">
              <w:rPr>
                <w:rFonts w:ascii="Tahoma" w:hAnsi="Tahoma" w:cs="Tahoma"/>
                <w:color w:val="000000"/>
              </w:rPr>
              <w:t>.</w:t>
            </w:r>
            <w:r w:rsidRPr="009618A1">
              <w:rPr>
                <w:rFonts w:ascii="Tahoma" w:hAnsi="Tahoma" w:cs="Tahoma"/>
                <w:color w:val="000000"/>
              </w:rPr>
              <w:t>200</w:t>
            </w:r>
            <w:r w:rsidR="00A1565F">
              <w:rPr>
                <w:rFonts w:ascii="Tahoma" w:hAnsi="Tahoma" w:cs="Tahoma"/>
                <w:color w:val="000000"/>
              </w:rPr>
              <w:t>.</w:t>
            </w:r>
            <w:r w:rsidRPr="009618A1">
              <w:rPr>
                <w:rFonts w:ascii="Tahoma" w:hAnsi="Tahoma" w:cs="Tahoma"/>
                <w:color w:val="000000"/>
              </w:rPr>
              <w:t>000</w:t>
            </w:r>
          </w:p>
        </w:tc>
        <w:tc>
          <w:tcPr>
            <w:tcW w:w="680" w:type="dxa"/>
            <w:tcBorders>
              <w:top w:val="nil"/>
              <w:left w:val="nil"/>
              <w:bottom w:val="single" w:sz="4" w:space="0" w:color="auto"/>
              <w:right w:val="single" w:sz="4" w:space="0" w:color="auto"/>
            </w:tcBorders>
            <w:shd w:val="clear" w:color="auto" w:fill="A6A6A6" w:themeFill="background1" w:themeFillShade="A6"/>
          </w:tcPr>
          <w:p w14:paraId="0643984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6A35B0C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8CB01E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0F15E02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545FA9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8AB16F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69D171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638A9B19"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76D099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0D14C05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0239A1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0DACE41" w14:textId="77777777" w:rsidR="009618A1" w:rsidRPr="009618A1" w:rsidRDefault="009618A1" w:rsidP="007C475D">
            <w:pPr>
              <w:spacing w:after="0" w:line="240" w:lineRule="auto"/>
              <w:rPr>
                <w:rFonts w:ascii="Tahoma" w:hAnsi="Tahoma" w:cs="Tahoma"/>
                <w:color w:val="000000"/>
              </w:rPr>
            </w:pPr>
          </w:p>
        </w:tc>
      </w:tr>
      <w:tr w:rsidR="009618A1" w:rsidRPr="009618A1" w14:paraId="4077B12E" w14:textId="77777777" w:rsidTr="00AA0118">
        <w:trPr>
          <w:trHeight w:val="340"/>
        </w:trPr>
        <w:tc>
          <w:tcPr>
            <w:tcW w:w="562" w:type="dxa"/>
            <w:tcBorders>
              <w:top w:val="nil"/>
              <w:left w:val="single" w:sz="4" w:space="0" w:color="auto"/>
              <w:bottom w:val="single" w:sz="4" w:space="0" w:color="auto"/>
              <w:right w:val="single" w:sz="4" w:space="0" w:color="auto"/>
            </w:tcBorders>
          </w:tcPr>
          <w:p w14:paraId="5146335A"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0D2CDD8A" w14:textId="53C53A0D" w:rsidR="009618A1" w:rsidRPr="009618A1" w:rsidRDefault="009618A1" w:rsidP="007C475D">
            <w:pPr>
              <w:pStyle w:val="ListParagraph"/>
              <w:tabs>
                <w:tab w:val="left" w:pos="316"/>
              </w:tabs>
              <w:spacing w:after="0" w:line="240" w:lineRule="auto"/>
              <w:ind w:left="292"/>
              <w:rPr>
                <w:rFonts w:ascii="Tahoma" w:hAnsi="Tahoma" w:cs="Tahoma"/>
                <w:color w:val="000000"/>
              </w:rPr>
            </w:pPr>
            <w:r w:rsidRPr="009618A1">
              <w:rPr>
                <w:rFonts w:ascii="Tahoma" w:hAnsi="Tahoma" w:cs="Tahoma"/>
                <w:color w:val="000000"/>
              </w:rPr>
              <w:t xml:space="preserve">Honor </w:t>
            </w:r>
            <w:r w:rsidR="00AF62DD">
              <w:rPr>
                <w:rFonts w:ascii="Tahoma" w:hAnsi="Tahoma" w:cs="Tahoma"/>
                <w:color w:val="000000"/>
              </w:rPr>
              <w:t>N</w:t>
            </w:r>
            <w:r w:rsidRPr="009618A1">
              <w:rPr>
                <w:rFonts w:ascii="Tahoma" w:hAnsi="Tahoma" w:cs="Tahoma"/>
                <w:color w:val="000000"/>
              </w:rPr>
              <w:t>o</w:t>
            </w:r>
            <w:r w:rsidR="00AF62DD">
              <w:rPr>
                <w:rFonts w:ascii="Tahoma" w:hAnsi="Tahoma" w:cs="Tahoma"/>
                <w:color w:val="000000"/>
              </w:rPr>
              <w:t>n</w:t>
            </w:r>
            <w:r w:rsidRPr="009618A1">
              <w:rPr>
                <w:rFonts w:ascii="Tahoma" w:hAnsi="Tahoma" w:cs="Tahoma"/>
                <w:color w:val="000000"/>
              </w:rPr>
              <w:t xml:space="preserve"> PNS</w:t>
            </w:r>
          </w:p>
        </w:tc>
        <w:tc>
          <w:tcPr>
            <w:tcW w:w="2014" w:type="dxa"/>
            <w:tcBorders>
              <w:top w:val="nil"/>
              <w:left w:val="nil"/>
              <w:bottom w:val="single" w:sz="4" w:space="0" w:color="auto"/>
              <w:right w:val="single" w:sz="4" w:space="0" w:color="auto"/>
            </w:tcBorders>
          </w:tcPr>
          <w:p w14:paraId="0D3BA272" w14:textId="564E19A1" w:rsidR="009618A1" w:rsidRPr="009618A1" w:rsidRDefault="00A1565F" w:rsidP="007C475D">
            <w:pPr>
              <w:spacing w:after="0" w:line="240" w:lineRule="auto"/>
              <w:jc w:val="right"/>
              <w:rPr>
                <w:rFonts w:ascii="Tahoma" w:hAnsi="Tahoma" w:cs="Tahoma"/>
              </w:rPr>
            </w:pPr>
            <w:r w:rsidRPr="00A1565F">
              <w:rPr>
                <w:rFonts w:ascii="Tahoma" w:hAnsi="Tahoma" w:cs="Tahoma"/>
                <w:color w:val="000000"/>
              </w:rPr>
              <w:t>201.600.000</w:t>
            </w:r>
          </w:p>
        </w:tc>
        <w:tc>
          <w:tcPr>
            <w:tcW w:w="680" w:type="dxa"/>
            <w:tcBorders>
              <w:top w:val="nil"/>
              <w:left w:val="nil"/>
              <w:bottom w:val="single" w:sz="4" w:space="0" w:color="auto"/>
              <w:right w:val="single" w:sz="4" w:space="0" w:color="auto"/>
            </w:tcBorders>
            <w:shd w:val="clear" w:color="auto" w:fill="A6A6A6" w:themeFill="background1" w:themeFillShade="A6"/>
          </w:tcPr>
          <w:p w14:paraId="43D3A271"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90B974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3CB74A8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EB3A8D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D60FAA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C7BA0A4"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2DCEAF9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6D32D8A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2AE12E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7B17DD3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5D8D804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6A6A6" w:themeFill="background1" w:themeFillShade="A6"/>
          </w:tcPr>
          <w:p w14:paraId="187E4DB4" w14:textId="77777777" w:rsidR="009618A1" w:rsidRPr="009618A1" w:rsidRDefault="009618A1" w:rsidP="007C475D">
            <w:pPr>
              <w:spacing w:after="0" w:line="240" w:lineRule="auto"/>
              <w:rPr>
                <w:rFonts w:ascii="Tahoma" w:hAnsi="Tahoma" w:cs="Tahoma"/>
                <w:color w:val="000000"/>
              </w:rPr>
            </w:pPr>
          </w:p>
        </w:tc>
      </w:tr>
      <w:tr w:rsidR="009618A1" w:rsidRPr="009618A1" w14:paraId="74E11346" w14:textId="77777777" w:rsidTr="00AA0118">
        <w:trPr>
          <w:trHeight w:val="340"/>
        </w:trPr>
        <w:tc>
          <w:tcPr>
            <w:tcW w:w="562" w:type="dxa"/>
            <w:tcBorders>
              <w:top w:val="nil"/>
              <w:left w:val="single" w:sz="4" w:space="0" w:color="auto"/>
              <w:bottom w:val="single" w:sz="4" w:space="0" w:color="auto"/>
              <w:right w:val="single" w:sz="4" w:space="0" w:color="auto"/>
            </w:tcBorders>
          </w:tcPr>
          <w:p w14:paraId="4AD513CB"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6B6523AB" w14:textId="77777777" w:rsidR="009618A1" w:rsidRPr="009618A1" w:rsidRDefault="009618A1" w:rsidP="007C475D">
            <w:pPr>
              <w:pStyle w:val="ListParagraph"/>
              <w:numPr>
                <w:ilvl w:val="0"/>
                <w:numId w:val="14"/>
              </w:numPr>
              <w:tabs>
                <w:tab w:val="left" w:pos="316"/>
              </w:tabs>
              <w:spacing w:after="0" w:line="240" w:lineRule="auto"/>
              <w:ind w:left="292"/>
              <w:rPr>
                <w:rFonts w:ascii="Tahoma" w:hAnsi="Tahoma" w:cs="Tahoma"/>
                <w:color w:val="000000"/>
              </w:rPr>
            </w:pPr>
            <w:r w:rsidRPr="009618A1">
              <w:rPr>
                <w:rFonts w:ascii="Tahoma" w:hAnsi="Tahoma" w:cs="Tahoma"/>
                <w:color w:val="000000"/>
              </w:rPr>
              <w:t>Belanja Barang dan Jasa</w:t>
            </w:r>
          </w:p>
        </w:tc>
        <w:tc>
          <w:tcPr>
            <w:tcW w:w="2014" w:type="dxa"/>
            <w:tcBorders>
              <w:top w:val="nil"/>
              <w:left w:val="nil"/>
              <w:bottom w:val="single" w:sz="4" w:space="0" w:color="auto"/>
              <w:right w:val="single" w:sz="4" w:space="0" w:color="auto"/>
            </w:tcBorders>
          </w:tcPr>
          <w:p w14:paraId="2216378E" w14:textId="49A56F14" w:rsidR="009618A1" w:rsidRPr="009618A1" w:rsidRDefault="00191409" w:rsidP="007C475D">
            <w:pPr>
              <w:spacing w:after="0" w:line="240" w:lineRule="auto"/>
              <w:jc w:val="right"/>
              <w:rPr>
                <w:rFonts w:ascii="Tahoma" w:hAnsi="Tahoma" w:cs="Tahoma"/>
              </w:rPr>
            </w:pPr>
            <w:r w:rsidRPr="00191409">
              <w:rPr>
                <w:rFonts w:ascii="Tahoma" w:hAnsi="Tahoma" w:cs="Tahoma"/>
                <w:b/>
                <w:bCs/>
                <w:color w:val="000000"/>
              </w:rPr>
              <w:t>602.505.000</w:t>
            </w:r>
          </w:p>
        </w:tc>
        <w:tc>
          <w:tcPr>
            <w:tcW w:w="680" w:type="dxa"/>
            <w:tcBorders>
              <w:top w:val="nil"/>
              <w:left w:val="nil"/>
              <w:bottom w:val="single" w:sz="4" w:space="0" w:color="auto"/>
              <w:right w:val="single" w:sz="4" w:space="0" w:color="auto"/>
            </w:tcBorders>
            <w:shd w:val="clear" w:color="auto" w:fill="F7CAAC" w:themeFill="accent2" w:themeFillTint="66"/>
          </w:tcPr>
          <w:p w14:paraId="495E13B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3927E24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4A205C2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567B9A3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5ED7C7E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171C00C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28564CF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11D3CA4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05037C6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71C946C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51AC15D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7CAAC" w:themeFill="accent2" w:themeFillTint="66"/>
          </w:tcPr>
          <w:p w14:paraId="51CE5D60" w14:textId="77777777" w:rsidR="009618A1" w:rsidRPr="009618A1" w:rsidRDefault="009618A1" w:rsidP="007C475D">
            <w:pPr>
              <w:spacing w:after="0" w:line="240" w:lineRule="auto"/>
              <w:rPr>
                <w:rFonts w:ascii="Tahoma" w:hAnsi="Tahoma" w:cs="Tahoma"/>
                <w:color w:val="000000"/>
              </w:rPr>
            </w:pPr>
          </w:p>
        </w:tc>
      </w:tr>
      <w:tr w:rsidR="009618A1" w:rsidRPr="009618A1" w14:paraId="1D02835F" w14:textId="77777777" w:rsidTr="00AA0118">
        <w:trPr>
          <w:trHeight w:val="340"/>
        </w:trPr>
        <w:tc>
          <w:tcPr>
            <w:tcW w:w="562" w:type="dxa"/>
            <w:tcBorders>
              <w:top w:val="nil"/>
              <w:left w:val="single" w:sz="4" w:space="0" w:color="auto"/>
              <w:bottom w:val="single" w:sz="4" w:space="0" w:color="auto"/>
              <w:right w:val="single" w:sz="4" w:space="0" w:color="auto"/>
            </w:tcBorders>
          </w:tcPr>
          <w:p w14:paraId="79AD57BE"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0A0C02D9" w14:textId="77777777" w:rsidR="009618A1" w:rsidRPr="009618A1" w:rsidRDefault="009618A1" w:rsidP="007C475D">
            <w:pPr>
              <w:pStyle w:val="ListParagraph"/>
              <w:numPr>
                <w:ilvl w:val="1"/>
                <w:numId w:val="13"/>
              </w:numPr>
              <w:tabs>
                <w:tab w:val="clear" w:pos="1440"/>
                <w:tab w:val="left" w:pos="316"/>
              </w:tabs>
              <w:spacing w:after="0" w:line="240" w:lineRule="auto"/>
              <w:ind w:left="652"/>
              <w:rPr>
                <w:rFonts w:ascii="Tahoma" w:hAnsi="Tahoma" w:cs="Tahoma"/>
                <w:color w:val="000000"/>
              </w:rPr>
            </w:pPr>
            <w:r w:rsidRPr="009618A1">
              <w:rPr>
                <w:rFonts w:ascii="Tahoma" w:hAnsi="Tahoma" w:cs="Tahoma"/>
                <w:color w:val="000000"/>
              </w:rPr>
              <w:t>Belanja Pakai Habis</w:t>
            </w:r>
          </w:p>
        </w:tc>
        <w:tc>
          <w:tcPr>
            <w:tcW w:w="2014" w:type="dxa"/>
            <w:tcBorders>
              <w:top w:val="nil"/>
              <w:left w:val="nil"/>
              <w:bottom w:val="single" w:sz="4" w:space="0" w:color="auto"/>
              <w:right w:val="single" w:sz="4" w:space="0" w:color="auto"/>
            </w:tcBorders>
          </w:tcPr>
          <w:p w14:paraId="09D5E4D3" w14:textId="38644078" w:rsidR="00191409" w:rsidRPr="00191409" w:rsidRDefault="00191409" w:rsidP="00191409">
            <w:pPr>
              <w:spacing w:after="0" w:line="240" w:lineRule="auto"/>
              <w:jc w:val="right"/>
              <w:rPr>
                <w:rFonts w:ascii="Tahoma" w:hAnsi="Tahoma" w:cs="Tahoma"/>
                <w:color w:val="000000"/>
              </w:rPr>
            </w:pPr>
            <w:r w:rsidRPr="00191409">
              <w:rPr>
                <w:rFonts w:ascii="Tahoma" w:hAnsi="Tahoma" w:cs="Tahoma"/>
                <w:color w:val="000000"/>
              </w:rPr>
              <w:t>132.630.000</w:t>
            </w:r>
          </w:p>
        </w:tc>
        <w:tc>
          <w:tcPr>
            <w:tcW w:w="680" w:type="dxa"/>
            <w:tcBorders>
              <w:top w:val="nil"/>
              <w:left w:val="nil"/>
              <w:bottom w:val="single" w:sz="4" w:space="0" w:color="auto"/>
              <w:right w:val="single" w:sz="4" w:space="0" w:color="auto"/>
            </w:tcBorders>
            <w:shd w:val="clear" w:color="auto" w:fill="A8D08D" w:themeFill="accent6" w:themeFillTint="99"/>
          </w:tcPr>
          <w:p w14:paraId="6DB829A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4D22AB9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461D4AB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6CC85BA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5D70AADF"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4658167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3C618FF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05DCE94D"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06EED80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13E2996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7724C15D"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581AF3A9" w14:textId="77777777" w:rsidR="009618A1" w:rsidRPr="009618A1" w:rsidRDefault="009618A1" w:rsidP="007C475D">
            <w:pPr>
              <w:spacing w:after="0" w:line="240" w:lineRule="auto"/>
              <w:rPr>
                <w:rFonts w:ascii="Tahoma" w:hAnsi="Tahoma" w:cs="Tahoma"/>
                <w:color w:val="000000"/>
              </w:rPr>
            </w:pPr>
          </w:p>
        </w:tc>
      </w:tr>
      <w:tr w:rsidR="009618A1" w:rsidRPr="009618A1" w14:paraId="56571998" w14:textId="77777777" w:rsidTr="00AA0118">
        <w:trPr>
          <w:trHeight w:val="340"/>
        </w:trPr>
        <w:tc>
          <w:tcPr>
            <w:tcW w:w="562" w:type="dxa"/>
            <w:tcBorders>
              <w:top w:val="nil"/>
              <w:left w:val="single" w:sz="4" w:space="0" w:color="auto"/>
              <w:bottom w:val="single" w:sz="4" w:space="0" w:color="auto"/>
              <w:right w:val="single" w:sz="4" w:space="0" w:color="auto"/>
            </w:tcBorders>
          </w:tcPr>
          <w:p w14:paraId="04769959"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54E5A9E5" w14:textId="77777777" w:rsidR="009618A1" w:rsidRPr="009618A1" w:rsidRDefault="009618A1" w:rsidP="007C475D">
            <w:pPr>
              <w:pStyle w:val="ListParagraph"/>
              <w:numPr>
                <w:ilvl w:val="1"/>
                <w:numId w:val="13"/>
              </w:numPr>
              <w:tabs>
                <w:tab w:val="clear" w:pos="1440"/>
                <w:tab w:val="left" w:pos="316"/>
              </w:tabs>
              <w:spacing w:after="0" w:line="240" w:lineRule="auto"/>
              <w:ind w:left="652"/>
              <w:rPr>
                <w:rFonts w:ascii="Tahoma" w:hAnsi="Tahoma" w:cs="Tahoma"/>
                <w:color w:val="000000"/>
              </w:rPr>
            </w:pPr>
            <w:r w:rsidRPr="009618A1">
              <w:rPr>
                <w:rFonts w:ascii="Tahoma" w:hAnsi="Tahoma" w:cs="Tahoma"/>
                <w:color w:val="000000"/>
              </w:rPr>
              <w:t>Belanja Premi Asuransi</w:t>
            </w:r>
          </w:p>
        </w:tc>
        <w:tc>
          <w:tcPr>
            <w:tcW w:w="2014" w:type="dxa"/>
            <w:tcBorders>
              <w:top w:val="nil"/>
              <w:left w:val="nil"/>
              <w:bottom w:val="single" w:sz="4" w:space="0" w:color="auto"/>
              <w:right w:val="single" w:sz="4" w:space="0" w:color="auto"/>
            </w:tcBorders>
          </w:tcPr>
          <w:p w14:paraId="09B3A9BC" w14:textId="7279E3E9" w:rsidR="009618A1" w:rsidRPr="009618A1" w:rsidRDefault="00A1565F" w:rsidP="007C475D">
            <w:pPr>
              <w:spacing w:after="0" w:line="240" w:lineRule="auto"/>
              <w:jc w:val="right"/>
              <w:rPr>
                <w:rFonts w:ascii="Tahoma" w:hAnsi="Tahoma" w:cs="Tahoma"/>
              </w:rPr>
            </w:pPr>
            <w:r>
              <w:rPr>
                <w:rFonts w:ascii="Tahoma" w:hAnsi="Tahoma" w:cs="Tahoma"/>
                <w:color w:val="000000"/>
              </w:rPr>
              <w:t>10.</w:t>
            </w:r>
            <w:r w:rsidR="009618A1" w:rsidRPr="009618A1">
              <w:rPr>
                <w:rFonts w:ascii="Tahoma" w:hAnsi="Tahoma" w:cs="Tahoma"/>
                <w:color w:val="000000"/>
              </w:rPr>
              <w:t>000</w:t>
            </w:r>
            <w:r>
              <w:rPr>
                <w:rFonts w:ascii="Tahoma" w:hAnsi="Tahoma" w:cs="Tahoma"/>
                <w:color w:val="000000"/>
              </w:rPr>
              <w:t>.</w:t>
            </w:r>
            <w:r w:rsidR="009618A1" w:rsidRPr="009618A1">
              <w:rPr>
                <w:rFonts w:ascii="Tahoma" w:hAnsi="Tahoma" w:cs="Tahoma"/>
                <w:color w:val="000000"/>
              </w:rPr>
              <w:t>000</w:t>
            </w:r>
          </w:p>
        </w:tc>
        <w:tc>
          <w:tcPr>
            <w:tcW w:w="680" w:type="dxa"/>
            <w:tcBorders>
              <w:top w:val="nil"/>
              <w:left w:val="nil"/>
              <w:bottom w:val="single" w:sz="4" w:space="0" w:color="auto"/>
              <w:right w:val="single" w:sz="4" w:space="0" w:color="auto"/>
            </w:tcBorders>
            <w:shd w:val="clear" w:color="auto" w:fill="FFFF00"/>
          </w:tcPr>
          <w:p w14:paraId="4C83483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63766BA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510CC14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7160ACCB"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24D1D15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20580E1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6D21068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27056801"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1573AFE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1230EE7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7A391D2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FF00"/>
          </w:tcPr>
          <w:p w14:paraId="7C1F42EB" w14:textId="77777777" w:rsidR="009618A1" w:rsidRPr="009618A1" w:rsidRDefault="009618A1" w:rsidP="007C475D">
            <w:pPr>
              <w:spacing w:after="0" w:line="240" w:lineRule="auto"/>
              <w:rPr>
                <w:rFonts w:ascii="Tahoma" w:hAnsi="Tahoma" w:cs="Tahoma"/>
                <w:color w:val="000000"/>
              </w:rPr>
            </w:pPr>
          </w:p>
        </w:tc>
      </w:tr>
      <w:tr w:rsidR="009618A1" w:rsidRPr="009618A1" w14:paraId="5B85C4C9" w14:textId="77777777" w:rsidTr="00AA0118">
        <w:trPr>
          <w:trHeight w:val="340"/>
        </w:trPr>
        <w:tc>
          <w:tcPr>
            <w:tcW w:w="562" w:type="dxa"/>
            <w:tcBorders>
              <w:top w:val="nil"/>
              <w:left w:val="single" w:sz="4" w:space="0" w:color="auto"/>
              <w:bottom w:val="single" w:sz="4" w:space="0" w:color="auto"/>
              <w:right w:val="single" w:sz="4" w:space="0" w:color="auto"/>
            </w:tcBorders>
          </w:tcPr>
          <w:p w14:paraId="667DCF88"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038F8327" w14:textId="77777777" w:rsidR="009618A1" w:rsidRPr="009618A1" w:rsidRDefault="009618A1" w:rsidP="007C475D">
            <w:pPr>
              <w:pStyle w:val="ListParagraph"/>
              <w:numPr>
                <w:ilvl w:val="1"/>
                <w:numId w:val="13"/>
              </w:numPr>
              <w:tabs>
                <w:tab w:val="clear" w:pos="1440"/>
                <w:tab w:val="left" w:pos="316"/>
              </w:tabs>
              <w:spacing w:after="0" w:line="240" w:lineRule="auto"/>
              <w:ind w:left="652"/>
              <w:rPr>
                <w:rFonts w:ascii="Tahoma" w:hAnsi="Tahoma" w:cs="Tahoma"/>
                <w:color w:val="000000"/>
              </w:rPr>
            </w:pPr>
            <w:r w:rsidRPr="009618A1">
              <w:rPr>
                <w:rFonts w:ascii="Tahoma" w:hAnsi="Tahoma" w:cs="Tahoma"/>
                <w:color w:val="000000"/>
              </w:rPr>
              <w:t>Belanja Makan Minum</w:t>
            </w:r>
          </w:p>
        </w:tc>
        <w:tc>
          <w:tcPr>
            <w:tcW w:w="2014" w:type="dxa"/>
            <w:tcBorders>
              <w:top w:val="nil"/>
              <w:left w:val="nil"/>
              <w:bottom w:val="single" w:sz="4" w:space="0" w:color="auto"/>
              <w:right w:val="single" w:sz="4" w:space="0" w:color="auto"/>
            </w:tcBorders>
          </w:tcPr>
          <w:p w14:paraId="33A7347A" w14:textId="2FD563B4" w:rsidR="009618A1" w:rsidRPr="009618A1" w:rsidRDefault="009618A1" w:rsidP="007C475D">
            <w:pPr>
              <w:spacing w:after="0" w:line="240" w:lineRule="auto"/>
              <w:jc w:val="right"/>
              <w:rPr>
                <w:rFonts w:ascii="Tahoma" w:hAnsi="Tahoma" w:cs="Tahoma"/>
              </w:rPr>
            </w:pPr>
            <w:r w:rsidRPr="009618A1">
              <w:rPr>
                <w:rFonts w:ascii="Tahoma" w:hAnsi="Tahoma" w:cs="Tahoma"/>
                <w:color w:val="000000"/>
              </w:rPr>
              <w:t>59</w:t>
            </w:r>
            <w:r w:rsidR="00A1565F">
              <w:rPr>
                <w:rFonts w:ascii="Tahoma" w:hAnsi="Tahoma" w:cs="Tahoma"/>
                <w:color w:val="000000"/>
              </w:rPr>
              <w:t>.</w:t>
            </w:r>
            <w:r w:rsidRPr="009618A1">
              <w:rPr>
                <w:rFonts w:ascii="Tahoma" w:hAnsi="Tahoma" w:cs="Tahoma"/>
                <w:color w:val="000000"/>
              </w:rPr>
              <w:t>875</w:t>
            </w:r>
            <w:r w:rsidR="00A1565F">
              <w:rPr>
                <w:rFonts w:ascii="Tahoma" w:hAnsi="Tahoma" w:cs="Tahoma"/>
                <w:color w:val="000000"/>
              </w:rPr>
              <w:t>.</w:t>
            </w:r>
            <w:r w:rsidRPr="009618A1">
              <w:rPr>
                <w:rFonts w:ascii="Tahoma" w:hAnsi="Tahoma" w:cs="Tahoma"/>
                <w:color w:val="000000"/>
              </w:rPr>
              <w:t>000</w:t>
            </w:r>
          </w:p>
        </w:tc>
        <w:tc>
          <w:tcPr>
            <w:tcW w:w="680" w:type="dxa"/>
            <w:tcBorders>
              <w:top w:val="nil"/>
              <w:left w:val="nil"/>
              <w:bottom w:val="single" w:sz="4" w:space="0" w:color="auto"/>
              <w:right w:val="single" w:sz="4" w:space="0" w:color="auto"/>
            </w:tcBorders>
            <w:shd w:val="clear" w:color="auto" w:fill="A8D08D" w:themeFill="accent6" w:themeFillTint="99"/>
          </w:tcPr>
          <w:p w14:paraId="309506D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6034036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4673611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5360343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2CC0677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6C4F1F1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3269B3A4"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1C1D6A3B"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2F81102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0554B2C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1D5A7E1E"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33A4FCDF" w14:textId="77777777" w:rsidR="009618A1" w:rsidRPr="009618A1" w:rsidRDefault="009618A1" w:rsidP="007C475D">
            <w:pPr>
              <w:spacing w:after="0" w:line="240" w:lineRule="auto"/>
              <w:rPr>
                <w:rFonts w:ascii="Tahoma" w:hAnsi="Tahoma" w:cs="Tahoma"/>
                <w:color w:val="000000"/>
              </w:rPr>
            </w:pPr>
          </w:p>
        </w:tc>
      </w:tr>
      <w:tr w:rsidR="00AF62DD" w:rsidRPr="009618A1" w14:paraId="58E148F1" w14:textId="77777777" w:rsidTr="00AA0118">
        <w:trPr>
          <w:trHeight w:val="340"/>
        </w:trPr>
        <w:tc>
          <w:tcPr>
            <w:tcW w:w="562" w:type="dxa"/>
            <w:tcBorders>
              <w:top w:val="nil"/>
              <w:left w:val="single" w:sz="4" w:space="0" w:color="auto"/>
              <w:bottom w:val="single" w:sz="4" w:space="0" w:color="auto"/>
              <w:right w:val="single" w:sz="4" w:space="0" w:color="auto"/>
            </w:tcBorders>
          </w:tcPr>
          <w:p w14:paraId="685EA46F" w14:textId="77777777" w:rsidR="00AF62DD" w:rsidRPr="009618A1" w:rsidRDefault="00AF62DD"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11D7188F" w14:textId="54D2AB47" w:rsidR="00AF62DD" w:rsidRPr="009618A1" w:rsidRDefault="00A1565F" w:rsidP="007C475D">
            <w:pPr>
              <w:pStyle w:val="ListParagraph"/>
              <w:numPr>
                <w:ilvl w:val="1"/>
                <w:numId w:val="13"/>
              </w:numPr>
              <w:tabs>
                <w:tab w:val="clear" w:pos="1440"/>
                <w:tab w:val="left" w:pos="316"/>
              </w:tabs>
              <w:spacing w:after="0" w:line="240" w:lineRule="auto"/>
              <w:ind w:left="652"/>
              <w:rPr>
                <w:rFonts w:ascii="Tahoma" w:hAnsi="Tahoma" w:cs="Tahoma"/>
                <w:color w:val="000000"/>
              </w:rPr>
            </w:pPr>
            <w:r w:rsidRPr="00A1565F">
              <w:rPr>
                <w:rFonts w:ascii="Tahoma" w:hAnsi="Tahoma" w:cs="Tahoma"/>
                <w:color w:val="000000"/>
              </w:rPr>
              <w:t>Belanja Jasa Konsultansi Non Konstruksi</w:t>
            </w:r>
          </w:p>
        </w:tc>
        <w:tc>
          <w:tcPr>
            <w:tcW w:w="2014" w:type="dxa"/>
            <w:tcBorders>
              <w:top w:val="nil"/>
              <w:left w:val="nil"/>
              <w:bottom w:val="single" w:sz="4" w:space="0" w:color="auto"/>
              <w:right w:val="single" w:sz="4" w:space="0" w:color="auto"/>
            </w:tcBorders>
          </w:tcPr>
          <w:p w14:paraId="03D5DE73" w14:textId="09BB1467" w:rsidR="00AF62DD" w:rsidRPr="009618A1" w:rsidRDefault="00A1565F" w:rsidP="007C475D">
            <w:pPr>
              <w:spacing w:after="0" w:line="240" w:lineRule="auto"/>
              <w:jc w:val="right"/>
              <w:rPr>
                <w:rFonts w:ascii="Tahoma" w:hAnsi="Tahoma" w:cs="Tahoma"/>
                <w:color w:val="000000"/>
              </w:rPr>
            </w:pPr>
            <w:r>
              <w:rPr>
                <w:rFonts w:ascii="Tahoma" w:hAnsi="Tahoma" w:cs="Tahoma"/>
                <w:color w:val="000000"/>
              </w:rPr>
              <w:t>4</w:t>
            </w:r>
            <w:r w:rsidR="007C475D">
              <w:rPr>
                <w:rFonts w:ascii="Tahoma" w:hAnsi="Tahoma" w:cs="Tahoma"/>
                <w:color w:val="000000"/>
              </w:rPr>
              <w:t>00.0</w:t>
            </w:r>
            <w:r w:rsidR="00AF62DD">
              <w:rPr>
                <w:rFonts w:ascii="Tahoma" w:hAnsi="Tahoma" w:cs="Tahoma"/>
                <w:color w:val="000000"/>
              </w:rPr>
              <w:t>00</w:t>
            </w:r>
            <w:r w:rsidR="005615C4">
              <w:rPr>
                <w:rFonts w:ascii="Tahoma" w:hAnsi="Tahoma" w:cs="Tahoma"/>
                <w:color w:val="000000"/>
              </w:rPr>
              <w:t>.</w:t>
            </w:r>
            <w:r w:rsidR="00AF62DD">
              <w:rPr>
                <w:rFonts w:ascii="Tahoma" w:hAnsi="Tahoma" w:cs="Tahoma"/>
                <w:color w:val="000000"/>
              </w:rPr>
              <w:t>000</w:t>
            </w:r>
          </w:p>
        </w:tc>
        <w:tc>
          <w:tcPr>
            <w:tcW w:w="680" w:type="dxa"/>
            <w:tcBorders>
              <w:top w:val="nil"/>
              <w:left w:val="nil"/>
              <w:bottom w:val="single" w:sz="4" w:space="0" w:color="auto"/>
              <w:right w:val="single" w:sz="4" w:space="0" w:color="auto"/>
            </w:tcBorders>
            <w:shd w:val="clear" w:color="auto" w:fill="A8D08D" w:themeFill="accent6" w:themeFillTint="99"/>
          </w:tcPr>
          <w:p w14:paraId="3EC3939B"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70027321"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2907A051"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249E097C"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5DDEAD84"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42B38821"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7C7A3865"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77D275CC"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5FFDFDBB"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2DFBDB0E"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320F860C" w14:textId="77777777" w:rsidR="00AF62DD" w:rsidRPr="009618A1" w:rsidRDefault="00AF62DD"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8D08D" w:themeFill="accent6" w:themeFillTint="99"/>
          </w:tcPr>
          <w:p w14:paraId="18964BA9" w14:textId="77777777" w:rsidR="00AF62DD" w:rsidRPr="009618A1" w:rsidRDefault="00AF62DD" w:rsidP="007C475D">
            <w:pPr>
              <w:spacing w:after="0" w:line="240" w:lineRule="auto"/>
              <w:rPr>
                <w:rFonts w:ascii="Tahoma" w:hAnsi="Tahoma" w:cs="Tahoma"/>
                <w:color w:val="000000"/>
              </w:rPr>
            </w:pPr>
          </w:p>
        </w:tc>
      </w:tr>
      <w:tr w:rsidR="009618A1" w:rsidRPr="009618A1" w14:paraId="41419064" w14:textId="77777777" w:rsidTr="00AA0118">
        <w:trPr>
          <w:trHeight w:val="144"/>
        </w:trPr>
        <w:tc>
          <w:tcPr>
            <w:tcW w:w="562" w:type="dxa"/>
            <w:tcBorders>
              <w:top w:val="nil"/>
              <w:left w:val="single" w:sz="4" w:space="0" w:color="auto"/>
              <w:bottom w:val="single" w:sz="4" w:space="0" w:color="auto"/>
              <w:right w:val="single" w:sz="4" w:space="0" w:color="auto"/>
            </w:tcBorders>
          </w:tcPr>
          <w:p w14:paraId="35DB41B1"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3773E1A4" w14:textId="6052ED39" w:rsidR="009618A1" w:rsidRPr="009618A1" w:rsidRDefault="009618A1" w:rsidP="007C475D">
            <w:pPr>
              <w:numPr>
                <w:ilvl w:val="0"/>
                <w:numId w:val="14"/>
              </w:numPr>
              <w:tabs>
                <w:tab w:val="left" w:pos="202"/>
              </w:tabs>
              <w:spacing w:after="0" w:line="240" w:lineRule="auto"/>
              <w:ind w:left="202" w:hanging="270"/>
              <w:rPr>
                <w:rFonts w:ascii="Tahoma" w:hAnsi="Tahoma" w:cs="Tahoma"/>
                <w:color w:val="000000"/>
              </w:rPr>
            </w:pPr>
            <w:r w:rsidRPr="009618A1">
              <w:rPr>
                <w:rFonts w:ascii="Tahoma" w:hAnsi="Tahoma" w:cs="Tahoma"/>
                <w:color w:val="000000"/>
              </w:rPr>
              <w:t>Belanja Perjalanan Dinas Luar Daerah (Koordinasi, Konsultasi, Pengawasan, Pengendalian, Monitoring, Vidcon dan Live Streaming ke dalam/luar daerah)</w:t>
            </w:r>
          </w:p>
        </w:tc>
        <w:tc>
          <w:tcPr>
            <w:tcW w:w="2014" w:type="dxa"/>
            <w:tcBorders>
              <w:top w:val="nil"/>
              <w:left w:val="nil"/>
              <w:bottom w:val="single" w:sz="4" w:space="0" w:color="auto"/>
              <w:right w:val="single" w:sz="4" w:space="0" w:color="auto"/>
            </w:tcBorders>
          </w:tcPr>
          <w:p w14:paraId="73A42F36" w14:textId="7D316E9D" w:rsidR="009618A1" w:rsidRPr="005615C4" w:rsidRDefault="00191409" w:rsidP="007C475D">
            <w:pPr>
              <w:spacing w:after="0" w:line="240" w:lineRule="auto"/>
              <w:jc w:val="right"/>
              <w:rPr>
                <w:rFonts w:ascii="Tahoma" w:hAnsi="Tahoma" w:cs="Tahoma"/>
                <w:b/>
                <w:bCs/>
              </w:rPr>
            </w:pPr>
            <w:r w:rsidRPr="00191409">
              <w:rPr>
                <w:rFonts w:ascii="Tahoma" w:hAnsi="Tahoma" w:cs="Tahoma"/>
                <w:b/>
                <w:bCs/>
                <w:color w:val="000000"/>
              </w:rPr>
              <w:t>462.400.000</w:t>
            </w:r>
          </w:p>
        </w:tc>
        <w:tc>
          <w:tcPr>
            <w:tcW w:w="680" w:type="dxa"/>
            <w:tcBorders>
              <w:top w:val="nil"/>
              <w:left w:val="nil"/>
              <w:bottom w:val="single" w:sz="4" w:space="0" w:color="auto"/>
              <w:right w:val="single" w:sz="4" w:space="0" w:color="auto"/>
            </w:tcBorders>
            <w:shd w:val="clear" w:color="auto" w:fill="FFD966" w:themeFill="accent4" w:themeFillTint="99"/>
          </w:tcPr>
          <w:p w14:paraId="7CB4144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237A530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26D0747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2611885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09A7926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7CA72584"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3357457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360FF01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C79AB39"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02AA648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5DDF591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5C68F310" w14:textId="77777777" w:rsidR="009618A1" w:rsidRPr="009618A1" w:rsidRDefault="009618A1" w:rsidP="007C475D">
            <w:pPr>
              <w:spacing w:after="0" w:line="240" w:lineRule="auto"/>
              <w:rPr>
                <w:rFonts w:ascii="Tahoma" w:hAnsi="Tahoma" w:cs="Tahoma"/>
                <w:color w:val="000000"/>
              </w:rPr>
            </w:pPr>
          </w:p>
        </w:tc>
      </w:tr>
      <w:tr w:rsidR="009618A1" w:rsidRPr="009618A1" w14:paraId="5B9D382A" w14:textId="77777777" w:rsidTr="00AA0118">
        <w:trPr>
          <w:trHeight w:val="144"/>
        </w:trPr>
        <w:tc>
          <w:tcPr>
            <w:tcW w:w="562" w:type="dxa"/>
            <w:tcBorders>
              <w:top w:val="nil"/>
              <w:left w:val="single" w:sz="4" w:space="0" w:color="auto"/>
              <w:bottom w:val="single" w:sz="4" w:space="0" w:color="auto"/>
              <w:right w:val="single" w:sz="4" w:space="0" w:color="auto"/>
            </w:tcBorders>
          </w:tcPr>
          <w:p w14:paraId="0B4D3588"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2C0B56C8" w14:textId="77777777" w:rsidR="009618A1" w:rsidRPr="009618A1" w:rsidRDefault="009618A1" w:rsidP="007C475D">
            <w:pPr>
              <w:tabs>
                <w:tab w:val="left" w:pos="202"/>
              </w:tabs>
              <w:spacing w:after="0" w:line="240" w:lineRule="auto"/>
              <w:ind w:left="202"/>
              <w:rPr>
                <w:rFonts w:ascii="Tahoma" w:hAnsi="Tahoma" w:cs="Tahoma"/>
                <w:color w:val="000000"/>
              </w:rPr>
            </w:pPr>
            <w:r w:rsidRPr="009618A1">
              <w:rPr>
                <w:rFonts w:ascii="Tahoma" w:hAnsi="Tahoma" w:cs="Tahoma"/>
                <w:color w:val="000000"/>
              </w:rPr>
              <w:t>Dalam Daerah  ( 300,000,000 )</w:t>
            </w:r>
          </w:p>
        </w:tc>
        <w:tc>
          <w:tcPr>
            <w:tcW w:w="2014" w:type="dxa"/>
            <w:tcBorders>
              <w:top w:val="nil"/>
              <w:left w:val="nil"/>
              <w:bottom w:val="single" w:sz="4" w:space="0" w:color="auto"/>
              <w:right w:val="single" w:sz="4" w:space="0" w:color="auto"/>
            </w:tcBorders>
          </w:tcPr>
          <w:p w14:paraId="4A0D0F39" w14:textId="77777777" w:rsidR="009618A1" w:rsidRPr="009618A1" w:rsidRDefault="009618A1" w:rsidP="007C475D">
            <w:pPr>
              <w:spacing w:after="0" w:line="240" w:lineRule="auto"/>
              <w:jc w:val="right"/>
              <w:rPr>
                <w:rFonts w:ascii="Tahoma" w:hAnsi="Tahoma" w:cs="Tahoma"/>
              </w:rPr>
            </w:pPr>
          </w:p>
        </w:tc>
        <w:tc>
          <w:tcPr>
            <w:tcW w:w="680" w:type="dxa"/>
            <w:tcBorders>
              <w:top w:val="nil"/>
              <w:left w:val="nil"/>
              <w:bottom w:val="single" w:sz="4" w:space="0" w:color="auto"/>
              <w:right w:val="single" w:sz="4" w:space="0" w:color="auto"/>
            </w:tcBorders>
            <w:shd w:val="clear" w:color="auto" w:fill="FFD966" w:themeFill="accent4" w:themeFillTint="99"/>
          </w:tcPr>
          <w:p w14:paraId="720DCC01"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6583B7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51ED72A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D53921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2A190D2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E1B1206"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0F8F3D22"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052909B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267369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CA6B2D3"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42270C5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6F1033B9" w14:textId="77777777" w:rsidR="009618A1" w:rsidRPr="009618A1" w:rsidRDefault="009618A1" w:rsidP="007C475D">
            <w:pPr>
              <w:spacing w:after="0" w:line="240" w:lineRule="auto"/>
              <w:rPr>
                <w:rFonts w:ascii="Tahoma" w:hAnsi="Tahoma" w:cs="Tahoma"/>
                <w:color w:val="000000"/>
              </w:rPr>
            </w:pPr>
          </w:p>
        </w:tc>
      </w:tr>
      <w:tr w:rsidR="009618A1" w:rsidRPr="009618A1" w14:paraId="73C5F9BC" w14:textId="77777777" w:rsidTr="00AA0118">
        <w:trPr>
          <w:trHeight w:val="144"/>
        </w:trPr>
        <w:tc>
          <w:tcPr>
            <w:tcW w:w="562" w:type="dxa"/>
            <w:tcBorders>
              <w:top w:val="nil"/>
              <w:left w:val="single" w:sz="4" w:space="0" w:color="auto"/>
              <w:bottom w:val="single" w:sz="4" w:space="0" w:color="auto"/>
              <w:right w:val="single" w:sz="4" w:space="0" w:color="auto"/>
            </w:tcBorders>
          </w:tcPr>
          <w:p w14:paraId="39809C1E" w14:textId="77777777" w:rsidR="009618A1" w:rsidRPr="009618A1" w:rsidRDefault="009618A1" w:rsidP="007C475D">
            <w:pPr>
              <w:spacing w:after="0" w:line="240" w:lineRule="auto"/>
              <w:rPr>
                <w:rFonts w:ascii="Tahoma" w:hAnsi="Tahoma" w:cs="Tahoma"/>
                <w:color w:val="000000"/>
              </w:rPr>
            </w:pPr>
          </w:p>
        </w:tc>
        <w:tc>
          <w:tcPr>
            <w:tcW w:w="6520" w:type="dxa"/>
            <w:tcBorders>
              <w:top w:val="nil"/>
              <w:left w:val="nil"/>
              <w:bottom w:val="single" w:sz="4" w:space="0" w:color="auto"/>
              <w:right w:val="single" w:sz="4" w:space="0" w:color="auto"/>
            </w:tcBorders>
          </w:tcPr>
          <w:p w14:paraId="15F20437" w14:textId="77777777" w:rsidR="009618A1" w:rsidRPr="009618A1" w:rsidRDefault="009618A1" w:rsidP="007C475D">
            <w:pPr>
              <w:tabs>
                <w:tab w:val="left" w:pos="202"/>
              </w:tabs>
              <w:spacing w:after="0" w:line="240" w:lineRule="auto"/>
              <w:ind w:left="202"/>
              <w:rPr>
                <w:rFonts w:ascii="Tahoma" w:hAnsi="Tahoma" w:cs="Tahoma"/>
                <w:color w:val="000000"/>
              </w:rPr>
            </w:pPr>
            <w:r w:rsidRPr="009618A1">
              <w:rPr>
                <w:rFonts w:ascii="Tahoma" w:hAnsi="Tahoma" w:cs="Tahoma"/>
                <w:color w:val="000000"/>
              </w:rPr>
              <w:t>Luar Daerah   (150,000,000 )</w:t>
            </w:r>
          </w:p>
        </w:tc>
        <w:tc>
          <w:tcPr>
            <w:tcW w:w="2014" w:type="dxa"/>
            <w:tcBorders>
              <w:top w:val="nil"/>
              <w:left w:val="nil"/>
              <w:bottom w:val="single" w:sz="4" w:space="0" w:color="auto"/>
              <w:right w:val="single" w:sz="4" w:space="0" w:color="auto"/>
            </w:tcBorders>
          </w:tcPr>
          <w:p w14:paraId="0098793E" w14:textId="77777777" w:rsidR="009618A1" w:rsidRPr="009618A1" w:rsidRDefault="009618A1" w:rsidP="007C475D">
            <w:pPr>
              <w:spacing w:after="0" w:line="240" w:lineRule="auto"/>
              <w:jc w:val="right"/>
              <w:rPr>
                <w:rFonts w:ascii="Tahoma" w:hAnsi="Tahoma" w:cs="Tahoma"/>
              </w:rPr>
            </w:pPr>
          </w:p>
        </w:tc>
        <w:tc>
          <w:tcPr>
            <w:tcW w:w="680" w:type="dxa"/>
            <w:tcBorders>
              <w:top w:val="nil"/>
              <w:left w:val="nil"/>
              <w:bottom w:val="single" w:sz="4" w:space="0" w:color="auto"/>
              <w:right w:val="single" w:sz="4" w:space="0" w:color="auto"/>
            </w:tcBorders>
            <w:shd w:val="clear" w:color="auto" w:fill="FFD966" w:themeFill="accent4" w:themeFillTint="99"/>
          </w:tcPr>
          <w:p w14:paraId="746FE908"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044BC9E1"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6A8C600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264CDB9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6D90EAAC"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6B87B8E0"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50CC54E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49E1C835"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75CA6C1F"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71A2DD6A"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0152AF7" w14:textId="77777777" w:rsidR="009618A1" w:rsidRPr="009618A1" w:rsidRDefault="009618A1" w:rsidP="007C475D">
            <w:pPr>
              <w:spacing w:after="0" w:line="240"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FFD966" w:themeFill="accent4" w:themeFillTint="99"/>
          </w:tcPr>
          <w:p w14:paraId="171DF829" w14:textId="77777777" w:rsidR="009618A1" w:rsidRPr="009618A1" w:rsidRDefault="009618A1" w:rsidP="007C475D">
            <w:pPr>
              <w:spacing w:after="0" w:line="240" w:lineRule="auto"/>
              <w:rPr>
                <w:rFonts w:ascii="Tahoma" w:hAnsi="Tahoma" w:cs="Tahoma"/>
                <w:color w:val="000000"/>
              </w:rPr>
            </w:pPr>
          </w:p>
        </w:tc>
      </w:tr>
      <w:tr w:rsidR="009618A1" w:rsidRPr="009618A1" w14:paraId="30436D45" w14:textId="77777777" w:rsidTr="00AA0118">
        <w:trPr>
          <w:trHeight w:val="283"/>
        </w:trPr>
        <w:tc>
          <w:tcPr>
            <w:tcW w:w="562" w:type="dxa"/>
            <w:tcBorders>
              <w:top w:val="single" w:sz="4" w:space="0" w:color="auto"/>
              <w:left w:val="single" w:sz="4" w:space="0" w:color="auto"/>
              <w:bottom w:val="single" w:sz="4" w:space="0" w:color="auto"/>
              <w:right w:val="single" w:sz="4" w:space="0" w:color="auto"/>
            </w:tcBorders>
            <w:hideMark/>
          </w:tcPr>
          <w:p w14:paraId="0D0A8E05" w14:textId="77777777" w:rsidR="009618A1" w:rsidRPr="009618A1" w:rsidRDefault="009618A1" w:rsidP="007C475D">
            <w:pPr>
              <w:spacing w:after="0" w:line="288" w:lineRule="auto"/>
              <w:rPr>
                <w:rFonts w:ascii="Tahoma" w:hAnsi="Tahoma" w:cs="Tahoma"/>
                <w:color w:val="000000"/>
              </w:rPr>
            </w:pPr>
            <w:r w:rsidRPr="009618A1">
              <w:rPr>
                <w:rFonts w:ascii="Tahoma" w:hAnsi="Tahoma" w:cs="Tahoma"/>
                <w:color w:val="000000"/>
              </w:rPr>
              <w:t> </w:t>
            </w:r>
          </w:p>
        </w:tc>
        <w:tc>
          <w:tcPr>
            <w:tcW w:w="6520" w:type="dxa"/>
            <w:tcBorders>
              <w:top w:val="single" w:sz="4" w:space="0" w:color="auto"/>
              <w:left w:val="nil"/>
              <w:bottom w:val="single" w:sz="4" w:space="0" w:color="auto"/>
              <w:right w:val="single" w:sz="4" w:space="0" w:color="auto"/>
            </w:tcBorders>
          </w:tcPr>
          <w:p w14:paraId="68F71EDF" w14:textId="77777777" w:rsidR="009618A1" w:rsidRPr="009618A1" w:rsidRDefault="009618A1" w:rsidP="007C475D">
            <w:pPr>
              <w:numPr>
                <w:ilvl w:val="0"/>
                <w:numId w:val="14"/>
              </w:numPr>
              <w:tabs>
                <w:tab w:val="left" w:pos="202"/>
              </w:tabs>
              <w:spacing w:after="0" w:line="288" w:lineRule="auto"/>
              <w:ind w:left="318" w:hanging="386"/>
              <w:rPr>
                <w:rFonts w:ascii="Tahoma" w:hAnsi="Tahoma" w:cs="Tahoma"/>
                <w:color w:val="000000"/>
              </w:rPr>
            </w:pPr>
            <w:r w:rsidRPr="009618A1">
              <w:rPr>
                <w:rFonts w:ascii="Tahoma" w:hAnsi="Tahoma" w:cs="Tahoma"/>
                <w:color w:val="000000"/>
              </w:rPr>
              <w:t>Belanja Pemeliharaan</w:t>
            </w:r>
          </w:p>
        </w:tc>
        <w:tc>
          <w:tcPr>
            <w:tcW w:w="2014" w:type="dxa"/>
            <w:tcBorders>
              <w:top w:val="single" w:sz="4" w:space="0" w:color="auto"/>
              <w:left w:val="nil"/>
              <w:bottom w:val="single" w:sz="4" w:space="0" w:color="auto"/>
              <w:right w:val="single" w:sz="4" w:space="0" w:color="auto"/>
            </w:tcBorders>
          </w:tcPr>
          <w:p w14:paraId="6B682EAB" w14:textId="57CF4505" w:rsidR="009618A1" w:rsidRPr="005615C4" w:rsidRDefault="00191409" w:rsidP="007C475D">
            <w:pPr>
              <w:spacing w:after="0" w:line="288" w:lineRule="auto"/>
              <w:jc w:val="right"/>
              <w:rPr>
                <w:rFonts w:ascii="Tahoma" w:hAnsi="Tahoma" w:cs="Tahoma"/>
                <w:b/>
                <w:bCs/>
              </w:rPr>
            </w:pPr>
            <w:r w:rsidRPr="00191409">
              <w:rPr>
                <w:rFonts w:ascii="Tahoma" w:hAnsi="Tahoma" w:cs="Tahoma"/>
                <w:b/>
                <w:bCs/>
                <w:color w:val="000000"/>
              </w:rPr>
              <w:t>44.000.000</w:t>
            </w:r>
          </w:p>
        </w:tc>
        <w:tc>
          <w:tcPr>
            <w:tcW w:w="680" w:type="dxa"/>
            <w:tcBorders>
              <w:top w:val="single" w:sz="4" w:space="0" w:color="auto"/>
              <w:left w:val="nil"/>
              <w:bottom w:val="single" w:sz="4" w:space="0" w:color="auto"/>
              <w:right w:val="single" w:sz="4" w:space="0" w:color="auto"/>
            </w:tcBorders>
            <w:shd w:val="clear" w:color="auto" w:fill="auto"/>
            <w:hideMark/>
          </w:tcPr>
          <w:p w14:paraId="16D35846" w14:textId="77777777" w:rsidR="009618A1" w:rsidRPr="009618A1" w:rsidRDefault="009618A1" w:rsidP="007C475D">
            <w:pPr>
              <w:spacing w:after="0" w:line="288"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auto"/>
            <w:hideMark/>
          </w:tcPr>
          <w:p w14:paraId="44EE3C89" w14:textId="77777777" w:rsidR="009618A1" w:rsidRPr="009618A1" w:rsidRDefault="009618A1" w:rsidP="007C475D">
            <w:pPr>
              <w:spacing w:after="0" w:line="288"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00B050"/>
            <w:hideMark/>
          </w:tcPr>
          <w:p w14:paraId="02953C13" w14:textId="77777777" w:rsidR="009618A1" w:rsidRPr="009618A1" w:rsidRDefault="009618A1" w:rsidP="007C475D">
            <w:pPr>
              <w:spacing w:after="0" w:line="288" w:lineRule="auto"/>
              <w:rPr>
                <w:rFonts w:ascii="Tahoma" w:hAnsi="Tahoma" w:cs="Tahoma"/>
                <w:color w:val="000000"/>
              </w:rPr>
            </w:pPr>
            <w:r w:rsidRPr="009618A1">
              <w:rPr>
                <w:rFonts w:ascii="Tahoma" w:hAnsi="Tahoma" w:cs="Tahoma"/>
                <w:color w:val="000000"/>
              </w:rPr>
              <w:t> </w:t>
            </w:r>
          </w:p>
        </w:tc>
        <w:tc>
          <w:tcPr>
            <w:tcW w:w="680" w:type="dxa"/>
            <w:tcBorders>
              <w:top w:val="single" w:sz="4" w:space="0" w:color="auto"/>
              <w:left w:val="nil"/>
              <w:bottom w:val="single" w:sz="4" w:space="0" w:color="auto"/>
              <w:right w:val="single" w:sz="4" w:space="0" w:color="auto"/>
            </w:tcBorders>
            <w:shd w:val="clear" w:color="auto" w:fill="auto"/>
          </w:tcPr>
          <w:p w14:paraId="322E5263"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361B5D42"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52D58DC8"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92D050"/>
          </w:tcPr>
          <w:p w14:paraId="65AD2591"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3E872BCE"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62A8488A"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92D050"/>
          </w:tcPr>
          <w:p w14:paraId="6CF3B3A4"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5C3F8ECA"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0D55D119" w14:textId="77777777" w:rsidR="009618A1" w:rsidRPr="009618A1" w:rsidRDefault="009618A1" w:rsidP="007C475D">
            <w:pPr>
              <w:spacing w:after="0" w:line="288" w:lineRule="auto"/>
              <w:rPr>
                <w:rFonts w:ascii="Tahoma" w:hAnsi="Tahoma" w:cs="Tahoma"/>
                <w:color w:val="000000"/>
              </w:rPr>
            </w:pPr>
          </w:p>
        </w:tc>
      </w:tr>
      <w:tr w:rsidR="009618A1" w:rsidRPr="009618A1" w14:paraId="14BB8CCF" w14:textId="77777777" w:rsidTr="00AA0118">
        <w:trPr>
          <w:trHeight w:val="283"/>
        </w:trPr>
        <w:tc>
          <w:tcPr>
            <w:tcW w:w="562" w:type="dxa"/>
            <w:tcBorders>
              <w:top w:val="single" w:sz="4" w:space="0" w:color="auto"/>
              <w:left w:val="single" w:sz="4" w:space="0" w:color="auto"/>
              <w:bottom w:val="single" w:sz="4" w:space="0" w:color="auto"/>
              <w:right w:val="single" w:sz="4" w:space="0" w:color="auto"/>
            </w:tcBorders>
          </w:tcPr>
          <w:p w14:paraId="25C3CAF5" w14:textId="77777777" w:rsidR="009618A1" w:rsidRPr="009618A1" w:rsidRDefault="009618A1" w:rsidP="007C475D">
            <w:pPr>
              <w:spacing w:after="0" w:line="288" w:lineRule="auto"/>
              <w:rPr>
                <w:rFonts w:ascii="Tahoma" w:hAnsi="Tahoma" w:cs="Tahoma"/>
                <w:color w:val="000000"/>
              </w:rPr>
            </w:pPr>
          </w:p>
        </w:tc>
        <w:tc>
          <w:tcPr>
            <w:tcW w:w="6520" w:type="dxa"/>
            <w:tcBorders>
              <w:top w:val="single" w:sz="4" w:space="0" w:color="auto"/>
              <w:left w:val="nil"/>
              <w:bottom w:val="single" w:sz="4" w:space="0" w:color="auto"/>
              <w:right w:val="single" w:sz="4" w:space="0" w:color="auto"/>
            </w:tcBorders>
          </w:tcPr>
          <w:p w14:paraId="634DD924" w14:textId="77777777" w:rsidR="009618A1" w:rsidRPr="009618A1" w:rsidRDefault="009618A1" w:rsidP="007C475D">
            <w:pPr>
              <w:numPr>
                <w:ilvl w:val="0"/>
                <w:numId w:val="14"/>
              </w:numPr>
              <w:tabs>
                <w:tab w:val="left" w:pos="202"/>
              </w:tabs>
              <w:spacing w:after="0" w:line="288" w:lineRule="auto"/>
              <w:ind w:left="318" w:hanging="386"/>
              <w:rPr>
                <w:rFonts w:ascii="Tahoma" w:hAnsi="Tahoma" w:cs="Tahoma"/>
                <w:color w:val="000000"/>
              </w:rPr>
            </w:pPr>
            <w:r w:rsidRPr="009618A1">
              <w:rPr>
                <w:rFonts w:ascii="Tahoma" w:hAnsi="Tahoma" w:cs="Tahoma"/>
                <w:color w:val="000000"/>
              </w:rPr>
              <w:t>Belanja Modal</w:t>
            </w:r>
          </w:p>
        </w:tc>
        <w:tc>
          <w:tcPr>
            <w:tcW w:w="2014" w:type="dxa"/>
            <w:tcBorders>
              <w:top w:val="single" w:sz="4" w:space="0" w:color="auto"/>
              <w:left w:val="nil"/>
              <w:bottom w:val="single" w:sz="4" w:space="0" w:color="auto"/>
              <w:right w:val="single" w:sz="4" w:space="0" w:color="auto"/>
            </w:tcBorders>
          </w:tcPr>
          <w:p w14:paraId="3C902680" w14:textId="16EF0FB2" w:rsidR="009618A1" w:rsidRPr="005615C4" w:rsidRDefault="00191409" w:rsidP="007C475D">
            <w:pPr>
              <w:spacing w:after="0" w:line="288" w:lineRule="auto"/>
              <w:jc w:val="right"/>
              <w:rPr>
                <w:rFonts w:ascii="Tahoma" w:hAnsi="Tahoma" w:cs="Tahoma"/>
                <w:b/>
                <w:bCs/>
              </w:rPr>
            </w:pPr>
            <w:r w:rsidRPr="00191409">
              <w:rPr>
                <w:rFonts w:ascii="Tahoma" w:hAnsi="Tahoma" w:cs="Tahoma"/>
                <w:b/>
                <w:bCs/>
                <w:color w:val="000000"/>
              </w:rPr>
              <w:t>1.440.400.000</w:t>
            </w:r>
          </w:p>
        </w:tc>
        <w:tc>
          <w:tcPr>
            <w:tcW w:w="680" w:type="dxa"/>
            <w:tcBorders>
              <w:top w:val="single" w:sz="4" w:space="0" w:color="auto"/>
              <w:left w:val="nil"/>
              <w:bottom w:val="single" w:sz="4" w:space="0" w:color="auto"/>
              <w:right w:val="single" w:sz="4" w:space="0" w:color="auto"/>
            </w:tcBorders>
            <w:shd w:val="clear" w:color="auto" w:fill="auto"/>
          </w:tcPr>
          <w:p w14:paraId="0121CFF9"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09344446"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352BE97A"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92D050"/>
          </w:tcPr>
          <w:p w14:paraId="70A8CD90"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92D050"/>
          </w:tcPr>
          <w:p w14:paraId="16E30683"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1E7D8EC2"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51DA60AC"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41BB892A"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5289F290"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112B6425"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48AD8D26" w14:textId="77777777" w:rsidR="009618A1" w:rsidRPr="009618A1" w:rsidRDefault="009618A1" w:rsidP="007C475D">
            <w:pPr>
              <w:spacing w:after="0" w:line="288" w:lineRule="auto"/>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tcPr>
          <w:p w14:paraId="450CBD00" w14:textId="77777777" w:rsidR="009618A1" w:rsidRPr="009618A1" w:rsidRDefault="009618A1" w:rsidP="007C475D">
            <w:pPr>
              <w:spacing w:after="0" w:line="288" w:lineRule="auto"/>
              <w:rPr>
                <w:rFonts w:ascii="Tahoma" w:hAnsi="Tahoma" w:cs="Tahoma"/>
                <w:color w:val="000000"/>
              </w:rPr>
            </w:pPr>
          </w:p>
        </w:tc>
      </w:tr>
    </w:tbl>
    <w:p w14:paraId="7A159293" w14:textId="77777777" w:rsidR="009618A1" w:rsidRPr="009618A1" w:rsidRDefault="009618A1" w:rsidP="009618A1">
      <w:pPr>
        <w:rPr>
          <w:rFonts w:ascii="Tahoma" w:hAnsi="Tahoma" w:cs="Tahoma"/>
        </w:rPr>
      </w:pPr>
    </w:p>
    <w:p w14:paraId="28A50624" w14:textId="77777777" w:rsidR="009618A1" w:rsidRPr="00191409" w:rsidRDefault="009618A1" w:rsidP="009618A1">
      <w:pPr>
        <w:ind w:left="9072"/>
        <w:jc w:val="center"/>
        <w:rPr>
          <w:rFonts w:ascii="Tahoma" w:hAnsi="Tahoma" w:cs="Tahoma"/>
          <w:sz w:val="24"/>
          <w:szCs w:val="24"/>
        </w:rPr>
      </w:pPr>
      <w:r w:rsidRPr="00191409">
        <w:rPr>
          <w:rFonts w:ascii="Tahoma" w:hAnsi="Tahoma" w:cs="Tahoma"/>
          <w:noProof/>
          <w:sz w:val="24"/>
          <w:szCs w:val="24"/>
          <w:lang w:val="en-ID" w:eastAsia="en-ID"/>
        </w:rPr>
        <mc:AlternateContent>
          <mc:Choice Requires="wps">
            <w:drawing>
              <wp:anchor distT="45720" distB="45720" distL="114300" distR="114300" simplePos="0" relativeHeight="251659264" behindDoc="0" locked="0" layoutInCell="1" allowOverlap="1" wp14:anchorId="7DD7E6DE" wp14:editId="5EC0CE34">
                <wp:simplePos x="0" y="0"/>
                <wp:positionH relativeFrom="column">
                  <wp:posOffset>7143750</wp:posOffset>
                </wp:positionH>
                <wp:positionV relativeFrom="paragraph">
                  <wp:posOffset>280670</wp:posOffset>
                </wp:positionV>
                <wp:extent cx="3019425" cy="1924050"/>
                <wp:effectExtent l="0" t="0" r="9525"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924050"/>
                        </a:xfrm>
                        <a:prstGeom prst="rect">
                          <a:avLst/>
                        </a:prstGeom>
                        <a:solidFill>
                          <a:srgbClr val="FFFFFF"/>
                        </a:solidFill>
                        <a:ln w="9525">
                          <a:noFill/>
                          <a:miter lim="800000"/>
                          <a:headEnd/>
                          <a:tailEnd/>
                        </a:ln>
                      </wps:spPr>
                      <wps:txbx>
                        <w:txbxContent>
                          <w:p w14:paraId="39FD97C3"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Diketahui oleh :</w:t>
                            </w:r>
                          </w:p>
                          <w:p w14:paraId="50B3EAAE"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Plt. Kepala Bidang Persandian </w:t>
                            </w:r>
                          </w:p>
                          <w:p w14:paraId="213F030F"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dan Keamanan Informasi</w:t>
                            </w:r>
                          </w:p>
                          <w:p w14:paraId="096514DE" w14:textId="77777777" w:rsidR="009618A1" w:rsidRDefault="009618A1" w:rsidP="009618A1">
                            <w:pPr>
                              <w:spacing w:after="0" w:line="240" w:lineRule="auto"/>
                              <w:jc w:val="center"/>
                              <w:rPr>
                                <w:rFonts w:ascii="Tahoma" w:eastAsia="Times New Roman" w:hAnsi="Tahoma" w:cs="Tahoma"/>
                                <w:sz w:val="26"/>
                                <w:szCs w:val="26"/>
                              </w:rPr>
                            </w:pPr>
                          </w:p>
                          <w:p w14:paraId="05DE47E4" w14:textId="77777777" w:rsidR="009618A1" w:rsidRDefault="009618A1" w:rsidP="009618A1">
                            <w:pPr>
                              <w:spacing w:after="0" w:line="240" w:lineRule="auto"/>
                              <w:jc w:val="center"/>
                              <w:rPr>
                                <w:rFonts w:ascii="Tahoma" w:eastAsia="Times New Roman" w:hAnsi="Tahoma" w:cs="Tahoma"/>
                                <w:sz w:val="26"/>
                                <w:szCs w:val="26"/>
                              </w:rPr>
                            </w:pPr>
                          </w:p>
                          <w:p w14:paraId="3B78B4FE" w14:textId="77777777" w:rsidR="009618A1" w:rsidRDefault="009618A1" w:rsidP="009618A1">
                            <w:pPr>
                              <w:spacing w:after="0" w:line="240" w:lineRule="auto"/>
                              <w:jc w:val="center"/>
                              <w:rPr>
                                <w:rFonts w:ascii="Tahoma" w:eastAsia="Times New Roman" w:hAnsi="Tahoma" w:cs="Tahoma"/>
                                <w:sz w:val="26"/>
                                <w:szCs w:val="26"/>
                              </w:rPr>
                            </w:pPr>
                          </w:p>
                          <w:p w14:paraId="20C452D6" w14:textId="77777777" w:rsidR="009618A1" w:rsidRPr="004829DB" w:rsidRDefault="009618A1" w:rsidP="009618A1">
                            <w:pPr>
                              <w:spacing w:after="0" w:line="240" w:lineRule="auto"/>
                              <w:jc w:val="center"/>
                              <w:rPr>
                                <w:rFonts w:ascii="Tahoma" w:eastAsia="Times New Roman" w:hAnsi="Tahoma" w:cs="Tahoma"/>
                                <w:caps/>
                                <w:sz w:val="26"/>
                                <w:szCs w:val="26"/>
                              </w:rPr>
                            </w:pPr>
                            <w:r w:rsidRPr="004829DB">
                              <w:rPr>
                                <w:rFonts w:ascii="Tahoma" w:eastAsia="Times New Roman" w:hAnsi="Tahoma" w:cs="Tahoma"/>
                                <w:caps/>
                                <w:sz w:val="26"/>
                                <w:szCs w:val="26"/>
                                <w:u w:val="single"/>
                              </w:rPr>
                              <w:t>Akhmad syaifillah,atd,mt</w:t>
                            </w:r>
                            <w:r w:rsidRPr="004829DB">
                              <w:rPr>
                                <w:rFonts w:ascii="Tahoma" w:eastAsia="Times New Roman" w:hAnsi="Tahoma" w:cs="Tahoma"/>
                                <w:caps/>
                                <w:sz w:val="26"/>
                                <w:szCs w:val="26"/>
                              </w:rPr>
                              <w:t>.</w:t>
                            </w:r>
                          </w:p>
                          <w:p w14:paraId="26AA9810"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Pembina Tingkat I</w:t>
                            </w:r>
                          </w:p>
                          <w:p w14:paraId="799859C0" w14:textId="77777777" w:rsidR="009618A1" w:rsidRDefault="009618A1" w:rsidP="009618A1">
                            <w:pPr>
                              <w:spacing w:after="0" w:line="240" w:lineRule="auto"/>
                              <w:jc w:val="center"/>
                            </w:pPr>
                            <w:r>
                              <w:rPr>
                                <w:rFonts w:ascii="Tahoma" w:eastAsia="Times New Roman" w:hAnsi="Tahoma" w:cs="Tahoma"/>
                                <w:sz w:val="26"/>
                                <w:szCs w:val="26"/>
                              </w:rPr>
                              <w:t>NIP. 196504251988031008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DD7E6DE" id="Text Box 9" o:spid="_x0000_s1027" type="#_x0000_t202" style="position:absolute;left:0;text-align:left;margin-left:562.5pt;margin-top:22.1pt;width:237.75pt;height:15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" stroked="f">
                <v:textbox>
                  <w:txbxContent>
                    <w:p w14:paraId="39FD97C3"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Diketahui</w:t>
                      </w:r>
                      <w:proofErr w:type="spellEnd"/>
                      <w:r>
                        <w:rPr>
                          <w:rFonts w:ascii="Tahoma" w:eastAsia="Times New Roman" w:hAnsi="Tahoma" w:cs="Tahoma"/>
                          <w:sz w:val="26"/>
                          <w:szCs w:val="26"/>
                        </w:rPr>
                        <w:t xml:space="preserve"> </w:t>
                      </w:r>
                      <w:proofErr w:type="gramStart"/>
                      <w:r>
                        <w:rPr>
                          <w:rFonts w:ascii="Tahoma" w:eastAsia="Times New Roman" w:hAnsi="Tahoma" w:cs="Tahoma"/>
                          <w:sz w:val="26"/>
                          <w:szCs w:val="26"/>
                        </w:rPr>
                        <w:t>oleh :</w:t>
                      </w:r>
                      <w:proofErr w:type="gramEnd"/>
                    </w:p>
                    <w:p w14:paraId="50B3EAAE"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Plt</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Kepala</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Bidang</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Persandian</w:t>
                      </w:r>
                      <w:proofErr w:type="spellEnd"/>
                      <w:r>
                        <w:rPr>
                          <w:rFonts w:ascii="Tahoma" w:eastAsia="Times New Roman" w:hAnsi="Tahoma" w:cs="Tahoma"/>
                          <w:sz w:val="26"/>
                          <w:szCs w:val="26"/>
                        </w:rPr>
                        <w:t xml:space="preserve"> </w:t>
                      </w:r>
                    </w:p>
                    <w:p w14:paraId="213F030F"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dan </w:t>
                      </w:r>
                      <w:proofErr w:type="spellStart"/>
                      <w:r>
                        <w:rPr>
                          <w:rFonts w:ascii="Tahoma" w:eastAsia="Times New Roman" w:hAnsi="Tahoma" w:cs="Tahoma"/>
                          <w:sz w:val="26"/>
                          <w:szCs w:val="26"/>
                        </w:rPr>
                        <w:t>Keamanan</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Informasi</w:t>
                      </w:r>
                      <w:proofErr w:type="spellEnd"/>
                    </w:p>
                    <w:p w14:paraId="096514DE" w14:textId="77777777" w:rsidR="009618A1" w:rsidRDefault="009618A1" w:rsidP="009618A1">
                      <w:pPr>
                        <w:spacing w:after="0" w:line="240" w:lineRule="auto"/>
                        <w:jc w:val="center"/>
                        <w:rPr>
                          <w:rFonts w:ascii="Tahoma" w:eastAsia="Times New Roman" w:hAnsi="Tahoma" w:cs="Tahoma"/>
                          <w:sz w:val="26"/>
                          <w:szCs w:val="26"/>
                        </w:rPr>
                      </w:pPr>
                    </w:p>
                    <w:p w14:paraId="05DE47E4" w14:textId="77777777" w:rsidR="009618A1" w:rsidRDefault="009618A1" w:rsidP="009618A1">
                      <w:pPr>
                        <w:spacing w:after="0" w:line="240" w:lineRule="auto"/>
                        <w:jc w:val="center"/>
                        <w:rPr>
                          <w:rFonts w:ascii="Tahoma" w:eastAsia="Times New Roman" w:hAnsi="Tahoma" w:cs="Tahoma"/>
                          <w:sz w:val="26"/>
                          <w:szCs w:val="26"/>
                        </w:rPr>
                      </w:pPr>
                    </w:p>
                    <w:p w14:paraId="3B78B4FE" w14:textId="77777777" w:rsidR="009618A1" w:rsidRDefault="009618A1" w:rsidP="009618A1">
                      <w:pPr>
                        <w:spacing w:after="0" w:line="240" w:lineRule="auto"/>
                        <w:jc w:val="center"/>
                        <w:rPr>
                          <w:rFonts w:ascii="Tahoma" w:eastAsia="Times New Roman" w:hAnsi="Tahoma" w:cs="Tahoma"/>
                          <w:sz w:val="26"/>
                          <w:szCs w:val="26"/>
                        </w:rPr>
                      </w:pPr>
                    </w:p>
                    <w:p w14:paraId="20C452D6" w14:textId="77777777" w:rsidR="009618A1" w:rsidRPr="004829DB" w:rsidRDefault="009618A1" w:rsidP="009618A1">
                      <w:pPr>
                        <w:spacing w:after="0" w:line="240" w:lineRule="auto"/>
                        <w:jc w:val="center"/>
                        <w:rPr>
                          <w:rFonts w:ascii="Tahoma" w:eastAsia="Times New Roman" w:hAnsi="Tahoma" w:cs="Tahoma"/>
                          <w:caps/>
                          <w:sz w:val="26"/>
                          <w:szCs w:val="26"/>
                        </w:rPr>
                      </w:pPr>
                      <w:r w:rsidRPr="004829DB">
                        <w:rPr>
                          <w:rFonts w:ascii="Tahoma" w:eastAsia="Times New Roman" w:hAnsi="Tahoma" w:cs="Tahoma"/>
                          <w:caps/>
                          <w:sz w:val="26"/>
                          <w:szCs w:val="26"/>
                          <w:u w:val="single"/>
                        </w:rPr>
                        <w:t xml:space="preserve">Akhmad </w:t>
                      </w:r>
                      <w:proofErr w:type="gramStart"/>
                      <w:r w:rsidRPr="004829DB">
                        <w:rPr>
                          <w:rFonts w:ascii="Tahoma" w:eastAsia="Times New Roman" w:hAnsi="Tahoma" w:cs="Tahoma"/>
                          <w:caps/>
                          <w:sz w:val="26"/>
                          <w:szCs w:val="26"/>
                          <w:u w:val="single"/>
                        </w:rPr>
                        <w:t>syaifillah,atd</w:t>
                      </w:r>
                      <w:proofErr w:type="gramEnd"/>
                      <w:r w:rsidRPr="004829DB">
                        <w:rPr>
                          <w:rFonts w:ascii="Tahoma" w:eastAsia="Times New Roman" w:hAnsi="Tahoma" w:cs="Tahoma"/>
                          <w:caps/>
                          <w:sz w:val="26"/>
                          <w:szCs w:val="26"/>
                          <w:u w:val="single"/>
                        </w:rPr>
                        <w:t>,mt</w:t>
                      </w:r>
                      <w:r w:rsidRPr="004829DB">
                        <w:rPr>
                          <w:rFonts w:ascii="Tahoma" w:eastAsia="Times New Roman" w:hAnsi="Tahoma" w:cs="Tahoma"/>
                          <w:caps/>
                          <w:sz w:val="26"/>
                          <w:szCs w:val="26"/>
                        </w:rPr>
                        <w:t>.</w:t>
                      </w:r>
                    </w:p>
                    <w:p w14:paraId="26AA9810"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Pembina Tingkat I</w:t>
                      </w:r>
                    </w:p>
                    <w:p w14:paraId="799859C0" w14:textId="77777777" w:rsidR="009618A1" w:rsidRDefault="009618A1" w:rsidP="009618A1">
                      <w:pPr>
                        <w:spacing w:after="0" w:line="240" w:lineRule="auto"/>
                        <w:jc w:val="center"/>
                      </w:pPr>
                      <w:r>
                        <w:rPr>
                          <w:rFonts w:ascii="Tahoma" w:eastAsia="Times New Roman" w:hAnsi="Tahoma" w:cs="Tahoma"/>
                          <w:sz w:val="26"/>
                          <w:szCs w:val="26"/>
                        </w:rPr>
                        <w:t>NIP. 196504251988031008</w:t>
                      </w:r>
                    </w:p>
                  </w:txbxContent>
                </v:textbox>
              </v:shape>
            </w:pict>
          </mc:Fallback>
        </mc:AlternateContent>
      </w:r>
      <w:r w:rsidRPr="00191409">
        <w:rPr>
          <w:rFonts w:ascii="Tahoma" w:hAnsi="Tahoma" w:cs="Tahoma"/>
          <w:sz w:val="24"/>
          <w:szCs w:val="24"/>
        </w:rPr>
        <w:t>Semarang,       November 2019</w:t>
      </w:r>
    </w:p>
    <w:p w14:paraId="5DE96CEA" w14:textId="77777777" w:rsidR="009618A1" w:rsidRPr="009618A1" w:rsidRDefault="009618A1" w:rsidP="009618A1">
      <w:pPr>
        <w:ind w:left="9072"/>
        <w:jc w:val="center"/>
        <w:rPr>
          <w:rFonts w:ascii="Tahoma" w:hAnsi="Tahoma" w:cs="Tahoma"/>
        </w:rPr>
      </w:pPr>
      <w:r w:rsidRPr="009618A1">
        <w:rPr>
          <w:rFonts w:ascii="Tahoma" w:hAnsi="Tahoma" w:cs="Tahoma"/>
          <w:noProof/>
          <w:lang w:val="en-ID" w:eastAsia="en-ID"/>
        </w:rPr>
        <mc:AlternateContent>
          <mc:Choice Requires="wps">
            <w:drawing>
              <wp:anchor distT="45720" distB="45720" distL="114300" distR="114300" simplePos="0" relativeHeight="251660288" behindDoc="0" locked="0" layoutInCell="1" allowOverlap="1" wp14:anchorId="25B38EF6" wp14:editId="748046AF">
                <wp:simplePos x="0" y="0"/>
                <wp:positionH relativeFrom="column">
                  <wp:posOffset>0</wp:posOffset>
                </wp:positionH>
                <wp:positionV relativeFrom="paragraph">
                  <wp:posOffset>45720</wp:posOffset>
                </wp:positionV>
                <wp:extent cx="3324225" cy="17240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1724025"/>
                        </a:xfrm>
                        <a:prstGeom prst="rect">
                          <a:avLst/>
                        </a:prstGeom>
                        <a:solidFill>
                          <a:srgbClr val="FFFFFF"/>
                        </a:solidFill>
                        <a:ln w="9525">
                          <a:noFill/>
                          <a:miter lim="800000"/>
                          <a:headEnd/>
                          <a:tailEnd/>
                        </a:ln>
                      </wps:spPr>
                      <wps:txbx>
                        <w:txbxContent>
                          <w:p w14:paraId="07BABFB3"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 </w:t>
                            </w:r>
                          </w:p>
                          <w:p w14:paraId="2258E8D5"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Kepala Seksi Komunikasi Intra Pemerintah  </w:t>
                            </w:r>
                          </w:p>
                          <w:p w14:paraId="47E8ECB3" w14:textId="77777777" w:rsidR="009618A1" w:rsidRDefault="009618A1" w:rsidP="009618A1">
                            <w:pPr>
                              <w:spacing w:after="0" w:line="240" w:lineRule="auto"/>
                              <w:jc w:val="center"/>
                              <w:rPr>
                                <w:rFonts w:ascii="Tahoma" w:eastAsia="Times New Roman" w:hAnsi="Tahoma" w:cs="Tahoma"/>
                                <w:sz w:val="26"/>
                                <w:szCs w:val="26"/>
                              </w:rPr>
                            </w:pPr>
                          </w:p>
                          <w:p w14:paraId="4DCD6724" w14:textId="77777777" w:rsidR="009618A1" w:rsidRDefault="009618A1" w:rsidP="009618A1">
                            <w:pPr>
                              <w:spacing w:after="0" w:line="240" w:lineRule="auto"/>
                              <w:jc w:val="center"/>
                              <w:rPr>
                                <w:rFonts w:ascii="Tahoma" w:eastAsia="Times New Roman" w:hAnsi="Tahoma" w:cs="Tahoma"/>
                                <w:sz w:val="26"/>
                                <w:szCs w:val="26"/>
                              </w:rPr>
                            </w:pPr>
                          </w:p>
                          <w:p w14:paraId="5BFAC14B" w14:textId="77777777" w:rsidR="009618A1" w:rsidRDefault="009618A1" w:rsidP="009618A1">
                            <w:pPr>
                              <w:spacing w:after="0" w:line="240" w:lineRule="auto"/>
                              <w:jc w:val="center"/>
                              <w:rPr>
                                <w:rFonts w:ascii="Tahoma" w:eastAsia="Times New Roman" w:hAnsi="Tahoma" w:cs="Tahoma"/>
                                <w:sz w:val="26"/>
                                <w:szCs w:val="26"/>
                              </w:rPr>
                            </w:pPr>
                          </w:p>
                          <w:p w14:paraId="3DD645B2" w14:textId="77777777" w:rsidR="009618A1" w:rsidRPr="003D0FDF"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u w:val="single"/>
                              </w:rPr>
                              <w:t>MARTIUS</w:t>
                            </w:r>
                            <w:r w:rsidRPr="003D0FDF">
                              <w:rPr>
                                <w:rFonts w:ascii="Tahoma" w:eastAsia="Times New Roman" w:hAnsi="Tahoma" w:cs="Tahoma"/>
                                <w:sz w:val="26"/>
                                <w:szCs w:val="26"/>
                                <w:u w:val="single"/>
                              </w:rPr>
                              <w:t xml:space="preserve"> APUN HESES, M.Kom</w:t>
                            </w:r>
                            <w:r w:rsidRPr="003D0FDF">
                              <w:rPr>
                                <w:rFonts w:ascii="Tahoma" w:eastAsia="Times New Roman" w:hAnsi="Tahoma" w:cs="Tahoma"/>
                                <w:sz w:val="26"/>
                                <w:szCs w:val="26"/>
                              </w:rPr>
                              <w:t>.</w:t>
                            </w:r>
                          </w:p>
                          <w:p w14:paraId="603C8345"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Penata Tingkat I</w:t>
                            </w:r>
                          </w:p>
                          <w:p w14:paraId="0C84E475" w14:textId="77777777" w:rsidR="009618A1" w:rsidRDefault="009618A1" w:rsidP="009618A1">
                            <w:pPr>
                              <w:spacing w:after="0" w:line="240" w:lineRule="auto"/>
                              <w:jc w:val="center"/>
                            </w:pPr>
                            <w:r>
                              <w:rPr>
                                <w:rFonts w:ascii="Tahoma" w:eastAsia="Times New Roman" w:hAnsi="Tahoma" w:cs="Tahoma"/>
                                <w:sz w:val="26"/>
                                <w:szCs w:val="26"/>
                              </w:rPr>
                              <w:t>NIP. 197804232005011008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5B38EF6" id="Text Box 4" o:spid="_x0000_s1028" type="#_x0000_t202" style="position:absolute;left:0;text-align:left;margin-left:0;margin-top:3.6pt;width:261.75pt;height:135.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" stroked="f">
                <v:textbox>
                  <w:txbxContent>
                    <w:p w14:paraId="07BABFB3" w14:textId="77777777" w:rsidR="009618A1"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rPr>
                        <w:t xml:space="preserve"> </w:t>
                      </w:r>
                    </w:p>
                    <w:p w14:paraId="2258E8D5"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Kepala</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Seksi</w:t>
                      </w:r>
                      <w:proofErr w:type="spellEnd"/>
                      <w:r>
                        <w:rPr>
                          <w:rFonts w:ascii="Tahoma" w:eastAsia="Times New Roman" w:hAnsi="Tahoma" w:cs="Tahoma"/>
                          <w:sz w:val="26"/>
                          <w:szCs w:val="26"/>
                        </w:rPr>
                        <w:t xml:space="preserve"> </w:t>
                      </w:r>
                      <w:proofErr w:type="spellStart"/>
                      <w:r>
                        <w:rPr>
                          <w:rFonts w:ascii="Tahoma" w:eastAsia="Times New Roman" w:hAnsi="Tahoma" w:cs="Tahoma"/>
                          <w:sz w:val="26"/>
                          <w:szCs w:val="26"/>
                        </w:rPr>
                        <w:t>Komunikasi</w:t>
                      </w:r>
                      <w:proofErr w:type="spellEnd"/>
                      <w:r>
                        <w:rPr>
                          <w:rFonts w:ascii="Tahoma" w:eastAsia="Times New Roman" w:hAnsi="Tahoma" w:cs="Tahoma"/>
                          <w:sz w:val="26"/>
                          <w:szCs w:val="26"/>
                        </w:rPr>
                        <w:t xml:space="preserve"> Intra </w:t>
                      </w:r>
                      <w:proofErr w:type="spellStart"/>
                      <w:r>
                        <w:rPr>
                          <w:rFonts w:ascii="Tahoma" w:eastAsia="Times New Roman" w:hAnsi="Tahoma" w:cs="Tahoma"/>
                          <w:sz w:val="26"/>
                          <w:szCs w:val="26"/>
                        </w:rPr>
                        <w:t>Pemerintah</w:t>
                      </w:r>
                      <w:proofErr w:type="spellEnd"/>
                      <w:r>
                        <w:rPr>
                          <w:rFonts w:ascii="Tahoma" w:eastAsia="Times New Roman" w:hAnsi="Tahoma" w:cs="Tahoma"/>
                          <w:sz w:val="26"/>
                          <w:szCs w:val="26"/>
                        </w:rPr>
                        <w:t xml:space="preserve">  </w:t>
                      </w:r>
                    </w:p>
                    <w:p w14:paraId="47E8ECB3" w14:textId="77777777" w:rsidR="009618A1" w:rsidRDefault="009618A1" w:rsidP="009618A1">
                      <w:pPr>
                        <w:spacing w:after="0" w:line="240" w:lineRule="auto"/>
                        <w:jc w:val="center"/>
                        <w:rPr>
                          <w:rFonts w:ascii="Tahoma" w:eastAsia="Times New Roman" w:hAnsi="Tahoma" w:cs="Tahoma"/>
                          <w:sz w:val="26"/>
                          <w:szCs w:val="26"/>
                        </w:rPr>
                      </w:pPr>
                    </w:p>
                    <w:p w14:paraId="4DCD6724" w14:textId="77777777" w:rsidR="009618A1" w:rsidRDefault="009618A1" w:rsidP="009618A1">
                      <w:pPr>
                        <w:spacing w:after="0" w:line="240" w:lineRule="auto"/>
                        <w:jc w:val="center"/>
                        <w:rPr>
                          <w:rFonts w:ascii="Tahoma" w:eastAsia="Times New Roman" w:hAnsi="Tahoma" w:cs="Tahoma"/>
                          <w:sz w:val="26"/>
                          <w:szCs w:val="26"/>
                        </w:rPr>
                      </w:pPr>
                    </w:p>
                    <w:p w14:paraId="5BFAC14B" w14:textId="77777777" w:rsidR="009618A1" w:rsidRDefault="009618A1" w:rsidP="009618A1">
                      <w:pPr>
                        <w:spacing w:after="0" w:line="240" w:lineRule="auto"/>
                        <w:jc w:val="center"/>
                        <w:rPr>
                          <w:rFonts w:ascii="Tahoma" w:eastAsia="Times New Roman" w:hAnsi="Tahoma" w:cs="Tahoma"/>
                          <w:sz w:val="26"/>
                          <w:szCs w:val="26"/>
                        </w:rPr>
                      </w:pPr>
                    </w:p>
                    <w:p w14:paraId="3DD645B2" w14:textId="77777777" w:rsidR="009618A1" w:rsidRPr="003D0FDF" w:rsidRDefault="009618A1" w:rsidP="009618A1">
                      <w:pPr>
                        <w:spacing w:after="0" w:line="240" w:lineRule="auto"/>
                        <w:jc w:val="center"/>
                        <w:rPr>
                          <w:rFonts w:ascii="Tahoma" w:eastAsia="Times New Roman" w:hAnsi="Tahoma" w:cs="Tahoma"/>
                          <w:sz w:val="26"/>
                          <w:szCs w:val="26"/>
                        </w:rPr>
                      </w:pPr>
                      <w:r>
                        <w:rPr>
                          <w:rFonts w:ascii="Tahoma" w:eastAsia="Times New Roman" w:hAnsi="Tahoma" w:cs="Tahoma"/>
                          <w:sz w:val="26"/>
                          <w:szCs w:val="26"/>
                          <w:u w:val="single"/>
                        </w:rPr>
                        <w:t>MARTIUS</w:t>
                      </w:r>
                      <w:r w:rsidRPr="003D0FDF">
                        <w:rPr>
                          <w:rFonts w:ascii="Tahoma" w:eastAsia="Times New Roman" w:hAnsi="Tahoma" w:cs="Tahoma"/>
                          <w:sz w:val="26"/>
                          <w:szCs w:val="26"/>
                          <w:u w:val="single"/>
                        </w:rPr>
                        <w:t xml:space="preserve"> APUN HESES, </w:t>
                      </w:r>
                      <w:proofErr w:type="spellStart"/>
                      <w:r w:rsidRPr="003D0FDF">
                        <w:rPr>
                          <w:rFonts w:ascii="Tahoma" w:eastAsia="Times New Roman" w:hAnsi="Tahoma" w:cs="Tahoma"/>
                          <w:sz w:val="26"/>
                          <w:szCs w:val="26"/>
                          <w:u w:val="single"/>
                        </w:rPr>
                        <w:t>M.Kom</w:t>
                      </w:r>
                      <w:proofErr w:type="spellEnd"/>
                      <w:r w:rsidRPr="003D0FDF">
                        <w:rPr>
                          <w:rFonts w:ascii="Tahoma" w:eastAsia="Times New Roman" w:hAnsi="Tahoma" w:cs="Tahoma"/>
                          <w:sz w:val="26"/>
                          <w:szCs w:val="26"/>
                        </w:rPr>
                        <w:t>.</w:t>
                      </w:r>
                    </w:p>
                    <w:p w14:paraId="603C8345" w14:textId="77777777" w:rsidR="009618A1" w:rsidRDefault="009618A1" w:rsidP="009618A1">
                      <w:pPr>
                        <w:spacing w:after="0" w:line="240" w:lineRule="auto"/>
                        <w:jc w:val="center"/>
                        <w:rPr>
                          <w:rFonts w:ascii="Tahoma" w:eastAsia="Times New Roman" w:hAnsi="Tahoma" w:cs="Tahoma"/>
                          <w:sz w:val="26"/>
                          <w:szCs w:val="26"/>
                        </w:rPr>
                      </w:pPr>
                      <w:proofErr w:type="spellStart"/>
                      <w:r>
                        <w:rPr>
                          <w:rFonts w:ascii="Tahoma" w:eastAsia="Times New Roman" w:hAnsi="Tahoma" w:cs="Tahoma"/>
                          <w:sz w:val="26"/>
                          <w:szCs w:val="26"/>
                        </w:rPr>
                        <w:t>Penata</w:t>
                      </w:r>
                      <w:proofErr w:type="spellEnd"/>
                      <w:r>
                        <w:rPr>
                          <w:rFonts w:ascii="Tahoma" w:eastAsia="Times New Roman" w:hAnsi="Tahoma" w:cs="Tahoma"/>
                          <w:sz w:val="26"/>
                          <w:szCs w:val="26"/>
                        </w:rPr>
                        <w:t xml:space="preserve"> Tingkat I</w:t>
                      </w:r>
                    </w:p>
                    <w:p w14:paraId="0C84E475" w14:textId="77777777" w:rsidR="009618A1" w:rsidRDefault="009618A1" w:rsidP="009618A1">
                      <w:pPr>
                        <w:spacing w:after="0" w:line="240" w:lineRule="auto"/>
                        <w:jc w:val="center"/>
                      </w:pPr>
                      <w:r>
                        <w:rPr>
                          <w:rFonts w:ascii="Tahoma" w:eastAsia="Times New Roman" w:hAnsi="Tahoma" w:cs="Tahoma"/>
                          <w:sz w:val="26"/>
                          <w:szCs w:val="26"/>
                        </w:rPr>
                        <w:t>NIP. 197804232005011008</w:t>
                      </w:r>
                    </w:p>
                  </w:txbxContent>
                </v:textbox>
              </v:shape>
            </w:pict>
          </mc:Fallback>
        </mc:AlternateContent>
      </w:r>
    </w:p>
    <w:p w14:paraId="5F04450B" w14:textId="77777777" w:rsidR="009618A1" w:rsidRPr="009618A1" w:rsidRDefault="009618A1" w:rsidP="009618A1">
      <w:pPr>
        <w:spacing w:after="0" w:line="240" w:lineRule="auto"/>
        <w:ind w:left="8640"/>
        <w:jc w:val="center"/>
        <w:rPr>
          <w:rFonts w:ascii="Tahoma" w:hAnsi="Tahoma" w:cs="Tahoma"/>
        </w:rPr>
      </w:pPr>
    </w:p>
    <w:p w14:paraId="41D99063" w14:textId="77777777" w:rsidR="009618A1" w:rsidRPr="009618A1" w:rsidRDefault="009618A1" w:rsidP="009618A1">
      <w:pPr>
        <w:spacing w:after="0" w:line="240" w:lineRule="auto"/>
        <w:ind w:left="8640"/>
        <w:jc w:val="center"/>
        <w:rPr>
          <w:rFonts w:ascii="Tahoma" w:hAnsi="Tahoma" w:cs="Tahoma"/>
        </w:rPr>
      </w:pPr>
    </w:p>
    <w:p w14:paraId="5284F430" w14:textId="77777777" w:rsidR="009618A1" w:rsidRPr="009618A1" w:rsidRDefault="009618A1" w:rsidP="009618A1">
      <w:pPr>
        <w:spacing w:after="0" w:line="240" w:lineRule="auto"/>
        <w:ind w:left="8640"/>
        <w:jc w:val="center"/>
        <w:rPr>
          <w:rFonts w:ascii="Tahoma" w:hAnsi="Tahoma" w:cs="Tahoma"/>
        </w:rPr>
      </w:pPr>
    </w:p>
    <w:p w14:paraId="5198C78D" w14:textId="77777777" w:rsidR="009618A1" w:rsidRPr="009618A1" w:rsidRDefault="009618A1" w:rsidP="009618A1">
      <w:pPr>
        <w:spacing w:after="0" w:line="240" w:lineRule="auto"/>
        <w:ind w:left="8640"/>
        <w:jc w:val="center"/>
        <w:rPr>
          <w:rFonts w:ascii="Tahoma" w:hAnsi="Tahoma" w:cs="Tahoma"/>
        </w:rPr>
      </w:pPr>
    </w:p>
    <w:p w14:paraId="6D2C5E90" w14:textId="77777777" w:rsidR="009618A1" w:rsidRPr="009618A1" w:rsidRDefault="009618A1" w:rsidP="009618A1">
      <w:pPr>
        <w:spacing w:after="0" w:line="240" w:lineRule="auto"/>
        <w:ind w:left="8640"/>
        <w:jc w:val="center"/>
        <w:rPr>
          <w:rFonts w:ascii="Tahoma" w:hAnsi="Tahoma" w:cs="Tahoma"/>
        </w:rPr>
      </w:pPr>
    </w:p>
    <w:p w14:paraId="5A349B32" w14:textId="77777777" w:rsidR="009618A1" w:rsidRPr="009618A1" w:rsidRDefault="009618A1" w:rsidP="009618A1">
      <w:pPr>
        <w:rPr>
          <w:rFonts w:ascii="Tahoma" w:hAnsi="Tahoma" w:cs="Tahoma"/>
        </w:rPr>
      </w:pPr>
    </w:p>
    <w:p w14:paraId="2F32A1C2" w14:textId="77777777" w:rsidR="009618A1" w:rsidRPr="009618A1" w:rsidRDefault="009618A1" w:rsidP="009618A1">
      <w:pPr>
        <w:rPr>
          <w:rFonts w:ascii="Tahoma" w:hAnsi="Tahoma" w:cs="Tahoma"/>
        </w:rPr>
      </w:pPr>
    </w:p>
    <w:p w14:paraId="44746C17" w14:textId="77777777" w:rsidR="009618A1" w:rsidRPr="009618A1" w:rsidRDefault="009618A1" w:rsidP="009618A1">
      <w:pPr>
        <w:rPr>
          <w:rFonts w:ascii="Tahoma" w:hAnsi="Tahoma" w:cs="Tahoma"/>
        </w:rPr>
      </w:pPr>
    </w:p>
    <w:p w14:paraId="41637550" w14:textId="77777777" w:rsidR="00354524" w:rsidRPr="009618A1" w:rsidRDefault="00354524"/>
    <w:sectPr w:rsidR="00354524" w:rsidRPr="009618A1" w:rsidSect="00AA0118">
      <w:pgSz w:w="18700" w:h="12180" w:orient="landscape" w:code="5"/>
      <w:pgMar w:top="1440" w:right="1134" w:bottom="1440" w:left="1134"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5E0B" w14:textId="77777777" w:rsidR="00CE18B2" w:rsidRDefault="00CE18B2" w:rsidP="00A1565F">
      <w:pPr>
        <w:spacing w:after="0" w:line="240" w:lineRule="auto"/>
      </w:pPr>
      <w:r>
        <w:separator/>
      </w:r>
    </w:p>
  </w:endnote>
  <w:endnote w:type="continuationSeparator" w:id="0">
    <w:p w14:paraId="36EA678E" w14:textId="77777777" w:rsidR="00CE18B2" w:rsidRDefault="00CE18B2" w:rsidP="00A1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5038E" w14:textId="77777777" w:rsidR="00CE18B2" w:rsidRDefault="00CE18B2" w:rsidP="00A1565F">
      <w:pPr>
        <w:spacing w:after="0" w:line="240" w:lineRule="auto"/>
      </w:pPr>
      <w:r>
        <w:separator/>
      </w:r>
    </w:p>
  </w:footnote>
  <w:footnote w:type="continuationSeparator" w:id="0">
    <w:p w14:paraId="3185D219" w14:textId="77777777" w:rsidR="00CE18B2" w:rsidRDefault="00CE18B2" w:rsidP="00A156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D1A15"/>
    <w:multiLevelType w:val="hybridMultilevel"/>
    <w:tmpl w:val="9440F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318DA"/>
    <w:multiLevelType w:val="hybridMultilevel"/>
    <w:tmpl w:val="89B42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C23F0"/>
    <w:multiLevelType w:val="hybridMultilevel"/>
    <w:tmpl w:val="A8347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453ABA"/>
    <w:multiLevelType w:val="hybridMultilevel"/>
    <w:tmpl w:val="3ED62980"/>
    <w:lvl w:ilvl="0" w:tplc="46824344">
      <w:start w:val="1"/>
      <w:numFmt w:val="lowerLetter"/>
      <w:lvlText w:val="%1."/>
      <w:lvlJc w:val="left"/>
      <w:pPr>
        <w:ind w:left="1440" w:hanging="360"/>
      </w:pPr>
      <w:rPr>
        <w:rFonts w:asciiTheme="minorHAnsi" w:eastAsiaTheme="minorHAnsi" w:hAnsiTheme="minorHAnsi"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7F876B0"/>
    <w:multiLevelType w:val="hybridMultilevel"/>
    <w:tmpl w:val="CF40724C"/>
    <w:lvl w:ilvl="0" w:tplc="46824344">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5E20C4"/>
    <w:multiLevelType w:val="hybridMultilevel"/>
    <w:tmpl w:val="80329F14"/>
    <w:lvl w:ilvl="0" w:tplc="30B01D8A">
      <w:start w:val="1"/>
      <w:numFmt w:val="decimal"/>
      <w:lvlText w:val="%1."/>
      <w:lvlJc w:val="left"/>
      <w:pPr>
        <w:ind w:left="676" w:hanging="36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6">
    <w:nsid w:val="46476497"/>
    <w:multiLevelType w:val="hybridMultilevel"/>
    <w:tmpl w:val="71EAB24A"/>
    <w:lvl w:ilvl="0" w:tplc="68F02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6F6045E"/>
    <w:multiLevelType w:val="hybridMultilevel"/>
    <w:tmpl w:val="DF9E4D78"/>
    <w:lvl w:ilvl="0" w:tplc="F3AA6B9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8">
    <w:nsid w:val="48AB1EE6"/>
    <w:multiLevelType w:val="hybridMultilevel"/>
    <w:tmpl w:val="42644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8B75E33"/>
    <w:multiLevelType w:val="hybridMultilevel"/>
    <w:tmpl w:val="C0F06EDE"/>
    <w:lvl w:ilvl="0" w:tplc="18AA7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F736D7"/>
    <w:multiLevelType w:val="hybridMultilevel"/>
    <w:tmpl w:val="0E38F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417CAC"/>
    <w:multiLevelType w:val="hybridMultilevel"/>
    <w:tmpl w:val="2A42B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81139E"/>
    <w:multiLevelType w:val="hybridMultilevel"/>
    <w:tmpl w:val="F4DA180A"/>
    <w:lvl w:ilvl="0" w:tplc="9DD2F72C">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nsid w:val="6571641C"/>
    <w:multiLevelType w:val="hybridMultilevel"/>
    <w:tmpl w:val="B9881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E5443"/>
    <w:multiLevelType w:val="multilevel"/>
    <w:tmpl w:val="AE323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A33EE7"/>
    <w:multiLevelType w:val="hybridMultilevel"/>
    <w:tmpl w:val="2E303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7"/>
  </w:num>
  <w:num w:numId="5">
    <w:abstractNumId w:val="12"/>
  </w:num>
  <w:num w:numId="6">
    <w:abstractNumId w:val="2"/>
  </w:num>
  <w:num w:numId="7">
    <w:abstractNumId w:val="4"/>
  </w:num>
  <w:num w:numId="8">
    <w:abstractNumId w:val="15"/>
  </w:num>
  <w:num w:numId="9">
    <w:abstractNumId w:val="3"/>
  </w:num>
  <w:num w:numId="10">
    <w:abstractNumId w:val="11"/>
  </w:num>
  <w:num w:numId="11">
    <w:abstractNumId w:val="13"/>
  </w:num>
  <w:num w:numId="12">
    <w:abstractNumId w:val="10"/>
  </w:num>
  <w:num w:numId="13">
    <w:abstractNumId w:val="14"/>
  </w:num>
  <w:num w:numId="14">
    <w:abstractNumId w:val="5"/>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8A1"/>
    <w:rsid w:val="000C5EAC"/>
    <w:rsid w:val="0017040E"/>
    <w:rsid w:val="001818AA"/>
    <w:rsid w:val="00191409"/>
    <w:rsid w:val="002F1EAA"/>
    <w:rsid w:val="00354524"/>
    <w:rsid w:val="00487817"/>
    <w:rsid w:val="005402B6"/>
    <w:rsid w:val="005615C4"/>
    <w:rsid w:val="007A4750"/>
    <w:rsid w:val="007C475D"/>
    <w:rsid w:val="007D231C"/>
    <w:rsid w:val="009618A1"/>
    <w:rsid w:val="00A1560D"/>
    <w:rsid w:val="00A1565F"/>
    <w:rsid w:val="00A63AA2"/>
    <w:rsid w:val="00AA0118"/>
    <w:rsid w:val="00AF62DD"/>
    <w:rsid w:val="00B824C5"/>
    <w:rsid w:val="00B87E87"/>
    <w:rsid w:val="00CC3D9C"/>
    <w:rsid w:val="00CE18B2"/>
    <w:rsid w:val="00F7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62C4"/>
  <w15:chartTrackingRefBased/>
  <w15:docId w15:val="{1D1804A6-5C11-4391-A6CE-4FBFAA5A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8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18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18A1"/>
    <w:pPr>
      <w:ind w:left="720"/>
      <w:contextualSpacing/>
    </w:pPr>
  </w:style>
  <w:style w:type="character" w:styleId="CommentReference">
    <w:name w:val="annotation reference"/>
    <w:basedOn w:val="DefaultParagraphFont"/>
    <w:uiPriority w:val="99"/>
    <w:semiHidden/>
    <w:unhideWhenUsed/>
    <w:rsid w:val="00AF62DD"/>
    <w:rPr>
      <w:sz w:val="16"/>
      <w:szCs w:val="16"/>
    </w:rPr>
  </w:style>
  <w:style w:type="paragraph" w:styleId="CommentText">
    <w:name w:val="annotation text"/>
    <w:basedOn w:val="Normal"/>
    <w:link w:val="CommentTextChar"/>
    <w:uiPriority w:val="99"/>
    <w:semiHidden/>
    <w:unhideWhenUsed/>
    <w:rsid w:val="00AF62DD"/>
    <w:pPr>
      <w:spacing w:line="240" w:lineRule="auto"/>
    </w:pPr>
    <w:rPr>
      <w:sz w:val="20"/>
      <w:szCs w:val="20"/>
    </w:rPr>
  </w:style>
  <w:style w:type="character" w:customStyle="1" w:styleId="CommentTextChar">
    <w:name w:val="Comment Text Char"/>
    <w:basedOn w:val="DefaultParagraphFont"/>
    <w:link w:val="CommentText"/>
    <w:uiPriority w:val="99"/>
    <w:semiHidden/>
    <w:rsid w:val="00AF62DD"/>
    <w:rPr>
      <w:sz w:val="20"/>
      <w:szCs w:val="20"/>
    </w:rPr>
  </w:style>
  <w:style w:type="paragraph" w:styleId="CommentSubject">
    <w:name w:val="annotation subject"/>
    <w:basedOn w:val="CommentText"/>
    <w:next w:val="CommentText"/>
    <w:link w:val="CommentSubjectChar"/>
    <w:uiPriority w:val="99"/>
    <w:semiHidden/>
    <w:unhideWhenUsed/>
    <w:rsid w:val="00AF62DD"/>
    <w:rPr>
      <w:b/>
      <w:bCs/>
    </w:rPr>
  </w:style>
  <w:style w:type="character" w:customStyle="1" w:styleId="CommentSubjectChar">
    <w:name w:val="Comment Subject Char"/>
    <w:basedOn w:val="CommentTextChar"/>
    <w:link w:val="CommentSubject"/>
    <w:uiPriority w:val="99"/>
    <w:semiHidden/>
    <w:rsid w:val="00AF62DD"/>
    <w:rPr>
      <w:b/>
      <w:bCs/>
      <w:sz w:val="20"/>
      <w:szCs w:val="20"/>
    </w:rPr>
  </w:style>
  <w:style w:type="paragraph" w:styleId="BalloonText">
    <w:name w:val="Balloon Text"/>
    <w:basedOn w:val="Normal"/>
    <w:link w:val="BalloonTextChar"/>
    <w:uiPriority w:val="99"/>
    <w:semiHidden/>
    <w:unhideWhenUsed/>
    <w:rsid w:val="00AF62D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F62DD"/>
    <w:rPr>
      <w:rFonts w:ascii="Times New Roman" w:hAnsi="Times New Roman" w:cs="Times New Roman"/>
      <w:sz w:val="18"/>
      <w:szCs w:val="18"/>
    </w:rPr>
  </w:style>
  <w:style w:type="paragraph" w:styleId="Header">
    <w:name w:val="header"/>
    <w:basedOn w:val="Normal"/>
    <w:link w:val="HeaderChar"/>
    <w:uiPriority w:val="99"/>
    <w:unhideWhenUsed/>
    <w:rsid w:val="00A156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65F"/>
  </w:style>
  <w:style w:type="paragraph" w:styleId="Footer">
    <w:name w:val="footer"/>
    <w:basedOn w:val="Normal"/>
    <w:link w:val="FooterChar"/>
    <w:uiPriority w:val="99"/>
    <w:unhideWhenUsed/>
    <w:rsid w:val="00A156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KOMINFO JATENG</cp:lastModifiedBy>
  <cp:revision>5</cp:revision>
  <cp:lastPrinted>2020-01-13T03:05:00Z</cp:lastPrinted>
  <dcterms:created xsi:type="dcterms:W3CDTF">2020-01-13T00:43:00Z</dcterms:created>
  <dcterms:modified xsi:type="dcterms:W3CDTF">2020-01-13T03:06:00Z</dcterms:modified>
</cp:coreProperties>
</file>